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243C3" w14:textId="27B29A0A" w:rsidR="001F1BA8" w:rsidRDefault="001F1BA8" w:rsidP="00736DDD">
      <w:pPr>
        <w:spacing w:after="84" w:line="259" w:lineRule="auto"/>
        <w:ind w:left="0" w:firstLine="0"/>
        <w:jc w:val="center"/>
      </w:pPr>
    </w:p>
    <w:p w14:paraId="263E4C62" w14:textId="77777777" w:rsidR="001F1BA8" w:rsidRDefault="00000000">
      <w:pPr>
        <w:spacing w:after="0" w:line="259" w:lineRule="auto"/>
        <w:ind w:left="0" w:right="27" w:firstLine="0"/>
        <w:jc w:val="center"/>
      </w:pPr>
      <w:r>
        <w:t xml:space="preserve"> </w:t>
      </w:r>
    </w:p>
    <w:p w14:paraId="3F051C73" w14:textId="77777777" w:rsidR="001F1BA8" w:rsidRDefault="00000000">
      <w:pPr>
        <w:spacing w:after="0" w:line="259" w:lineRule="auto"/>
        <w:ind w:left="0" w:right="27" w:firstLine="0"/>
        <w:jc w:val="center"/>
      </w:pPr>
      <w:r>
        <w:t xml:space="preserve"> </w:t>
      </w:r>
    </w:p>
    <w:p w14:paraId="6316170D" w14:textId="77777777" w:rsidR="009C7AEF" w:rsidRPr="009C7AEF" w:rsidRDefault="009C7AEF" w:rsidP="009C7AEF">
      <w:pPr>
        <w:spacing w:after="84" w:line="259" w:lineRule="auto"/>
        <w:ind w:left="0" w:right="2764" w:firstLine="0"/>
        <w:jc w:val="right"/>
      </w:pPr>
      <w:r w:rsidRPr="009C7AEF">
        <w:t xml:space="preserve">Kinderdagverblijf en buitenschoolse opvang </w:t>
      </w:r>
    </w:p>
    <w:p w14:paraId="4221413E" w14:textId="660F48A2" w:rsidR="001F1BA8" w:rsidRPr="009C7AEF" w:rsidRDefault="009C7AEF" w:rsidP="009C7AEF">
      <w:pPr>
        <w:spacing w:after="0" w:line="259" w:lineRule="auto"/>
        <w:ind w:left="0" w:right="27" w:firstLine="0"/>
        <w:jc w:val="center"/>
      </w:pPr>
      <w:r w:rsidRPr="009C7AEF">
        <w:rPr>
          <w:color w:val="FF0000"/>
          <w:sz w:val="72"/>
          <w:szCs w:val="72"/>
        </w:rPr>
        <w:t>B</w:t>
      </w:r>
      <w:r w:rsidRPr="009C7AEF">
        <w:rPr>
          <w:color w:val="FFFF00"/>
          <w:sz w:val="72"/>
          <w:szCs w:val="72"/>
        </w:rPr>
        <w:t>A</w:t>
      </w:r>
      <w:r w:rsidRPr="009C7AEF">
        <w:rPr>
          <w:color w:val="0070C0"/>
          <w:sz w:val="72"/>
          <w:szCs w:val="72"/>
        </w:rPr>
        <w:t>N</w:t>
      </w:r>
      <w:r w:rsidRPr="009C7AEF">
        <w:rPr>
          <w:color w:val="FF0000"/>
          <w:sz w:val="72"/>
          <w:szCs w:val="72"/>
        </w:rPr>
        <w:t>J</w:t>
      </w:r>
      <w:r w:rsidRPr="009C7AEF">
        <w:rPr>
          <w:color w:val="FFFF00"/>
          <w:sz w:val="72"/>
          <w:szCs w:val="72"/>
        </w:rPr>
        <w:t>E</w:t>
      </w:r>
      <w:r w:rsidRPr="009C7AEF">
        <w:rPr>
          <w:color w:val="0070C0"/>
          <w:sz w:val="72"/>
          <w:szCs w:val="72"/>
        </w:rPr>
        <w:t>R</w:t>
      </w:r>
    </w:p>
    <w:p w14:paraId="32E4A67A" w14:textId="77777777" w:rsidR="001F1BA8" w:rsidRDefault="00000000">
      <w:pPr>
        <w:spacing w:after="262" w:line="259" w:lineRule="auto"/>
        <w:ind w:left="0" w:right="27" w:firstLine="0"/>
        <w:jc w:val="center"/>
      </w:pPr>
      <w:r>
        <w:t xml:space="preserve"> </w:t>
      </w:r>
    </w:p>
    <w:p w14:paraId="08D362AD" w14:textId="77777777" w:rsidR="001F1BA8" w:rsidRPr="00547022" w:rsidRDefault="00000000">
      <w:pPr>
        <w:pStyle w:val="Kop1"/>
        <w:rPr>
          <w:rFonts w:asciiTheme="minorHAnsi" w:hAnsiTheme="minorHAnsi"/>
        </w:rPr>
      </w:pPr>
      <w:bookmarkStart w:id="0" w:name="_Toc232349924"/>
      <w:r w:rsidRPr="00547022">
        <w:rPr>
          <w:rFonts w:asciiTheme="minorHAnsi" w:hAnsiTheme="minorHAnsi"/>
        </w:rPr>
        <w:t>Beleid veiligheid en gezondheid 2026</w:t>
      </w:r>
      <w:bookmarkEnd w:id="0"/>
      <w:r w:rsidRPr="00547022">
        <w:rPr>
          <w:rFonts w:asciiTheme="minorHAnsi" w:hAnsiTheme="minorHAnsi"/>
        </w:rPr>
        <w:t xml:space="preserve"> </w:t>
      </w:r>
    </w:p>
    <w:p w14:paraId="4FBA6DBF" w14:textId="536433DD" w:rsidR="001F1BA8" w:rsidRPr="00547022" w:rsidRDefault="00000000" w:rsidP="00547022">
      <w:pPr>
        <w:spacing w:after="262" w:line="259" w:lineRule="auto"/>
        <w:ind w:left="0" w:right="27" w:firstLine="0"/>
        <w:jc w:val="center"/>
        <w:rPr>
          <w:rFonts w:asciiTheme="minorHAnsi" w:hAnsiTheme="minorHAnsi"/>
        </w:rPr>
      </w:pPr>
      <w:r w:rsidRPr="00547022">
        <w:rPr>
          <w:rFonts w:asciiTheme="minorHAnsi" w:hAnsiTheme="minorHAnsi"/>
        </w:rPr>
        <w:t xml:space="preserve"> </w:t>
      </w:r>
    </w:p>
    <w:p w14:paraId="3E110FE7" w14:textId="77777777" w:rsidR="001F1BA8" w:rsidRDefault="00000000">
      <w:pPr>
        <w:spacing w:after="0" w:line="259" w:lineRule="auto"/>
        <w:ind w:left="115" w:right="0" w:firstLine="0"/>
        <w:jc w:val="center"/>
      </w:pPr>
      <w:r>
        <w:rPr>
          <w:b/>
          <w:sz w:val="48"/>
        </w:rPr>
        <w:t xml:space="preserve"> </w:t>
      </w:r>
    </w:p>
    <w:p w14:paraId="2F9BF0C1" w14:textId="77777777" w:rsidR="001F1BA8" w:rsidRDefault="00000000">
      <w:pPr>
        <w:spacing w:after="0" w:line="259" w:lineRule="auto"/>
        <w:ind w:left="0" w:right="853" w:firstLine="0"/>
        <w:jc w:val="right"/>
      </w:pPr>
      <w:r>
        <w:rPr>
          <w:noProof/>
        </w:rPr>
        <w:drawing>
          <wp:inline distT="0" distB="0" distL="0" distR="0" wp14:anchorId="52CFADCA" wp14:editId="044B069D">
            <wp:extent cx="5163821" cy="296418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8"/>
                    <a:stretch>
                      <a:fillRect/>
                    </a:stretch>
                  </pic:blipFill>
                  <pic:spPr>
                    <a:xfrm>
                      <a:off x="0" y="0"/>
                      <a:ext cx="5163821" cy="2964180"/>
                    </a:xfrm>
                    <a:prstGeom prst="rect">
                      <a:avLst/>
                    </a:prstGeom>
                  </pic:spPr>
                </pic:pic>
              </a:graphicData>
            </a:graphic>
          </wp:inline>
        </w:drawing>
      </w:r>
      <w:r>
        <w:t xml:space="preserve"> </w:t>
      </w:r>
    </w:p>
    <w:p w14:paraId="0C6FDBCE" w14:textId="77777777" w:rsidR="001F1BA8" w:rsidRDefault="00000000">
      <w:pPr>
        <w:spacing w:after="0" w:line="259" w:lineRule="auto"/>
        <w:ind w:left="0" w:right="27" w:firstLine="0"/>
        <w:jc w:val="center"/>
      </w:pPr>
      <w:r>
        <w:t xml:space="preserve"> </w:t>
      </w:r>
    </w:p>
    <w:p w14:paraId="3A503073" w14:textId="77777777" w:rsidR="001F1BA8" w:rsidRDefault="00000000">
      <w:pPr>
        <w:spacing w:after="0" w:line="259" w:lineRule="auto"/>
        <w:ind w:left="0" w:right="27" w:firstLine="0"/>
        <w:jc w:val="center"/>
      </w:pPr>
      <w:r>
        <w:t xml:space="preserve"> </w:t>
      </w:r>
    </w:p>
    <w:p w14:paraId="315F719D" w14:textId="77777777" w:rsidR="001F1BA8" w:rsidRDefault="00000000">
      <w:pPr>
        <w:spacing w:after="0" w:line="259" w:lineRule="auto"/>
        <w:ind w:left="0" w:right="27" w:firstLine="0"/>
        <w:jc w:val="center"/>
      </w:pPr>
      <w:r>
        <w:t xml:space="preserve"> </w:t>
      </w:r>
    </w:p>
    <w:p w14:paraId="3596529A" w14:textId="77777777" w:rsidR="001F1BA8" w:rsidRPr="009C7AEF" w:rsidRDefault="00000000">
      <w:pPr>
        <w:spacing w:after="3" w:line="259" w:lineRule="auto"/>
        <w:ind w:right="96"/>
        <w:jc w:val="center"/>
        <w:rPr>
          <w:rFonts w:asciiTheme="minorHAnsi" w:hAnsiTheme="minorHAnsi"/>
        </w:rPr>
      </w:pPr>
      <w:r w:rsidRPr="009C7AEF">
        <w:rPr>
          <w:rFonts w:asciiTheme="minorHAnsi" w:hAnsiTheme="minorHAnsi"/>
          <w:sz w:val="24"/>
        </w:rPr>
        <w:t xml:space="preserve">Kinderdagverblijf Banjer </w:t>
      </w:r>
    </w:p>
    <w:p w14:paraId="62EBAB1F" w14:textId="77777777" w:rsidR="001F1BA8" w:rsidRPr="009C7AEF" w:rsidRDefault="00000000">
      <w:pPr>
        <w:spacing w:after="3" w:line="259" w:lineRule="auto"/>
        <w:ind w:right="91"/>
        <w:jc w:val="center"/>
        <w:rPr>
          <w:rFonts w:asciiTheme="minorHAnsi" w:hAnsiTheme="minorHAnsi"/>
        </w:rPr>
      </w:pPr>
      <w:proofErr w:type="spellStart"/>
      <w:r w:rsidRPr="009C7AEF">
        <w:rPr>
          <w:rFonts w:asciiTheme="minorHAnsi" w:hAnsiTheme="minorHAnsi"/>
          <w:sz w:val="24"/>
        </w:rPr>
        <w:t>Ekelshoek</w:t>
      </w:r>
      <w:proofErr w:type="spellEnd"/>
      <w:r w:rsidRPr="009C7AEF">
        <w:rPr>
          <w:rFonts w:asciiTheme="minorHAnsi" w:hAnsiTheme="minorHAnsi"/>
          <w:sz w:val="24"/>
        </w:rPr>
        <w:t xml:space="preserve"> 21 </w:t>
      </w:r>
    </w:p>
    <w:p w14:paraId="0610A18D" w14:textId="77777777" w:rsidR="001F1BA8" w:rsidRPr="009C7AEF" w:rsidRDefault="00000000">
      <w:pPr>
        <w:spacing w:after="3" w:line="259" w:lineRule="auto"/>
        <w:ind w:right="99"/>
        <w:jc w:val="center"/>
        <w:rPr>
          <w:rFonts w:asciiTheme="minorHAnsi" w:hAnsiTheme="minorHAnsi"/>
        </w:rPr>
      </w:pPr>
      <w:r w:rsidRPr="009C7AEF">
        <w:rPr>
          <w:rFonts w:asciiTheme="minorHAnsi" w:hAnsiTheme="minorHAnsi"/>
          <w:sz w:val="24"/>
        </w:rPr>
        <w:t xml:space="preserve">1261 TT Blaricum </w:t>
      </w:r>
    </w:p>
    <w:p w14:paraId="4712572B" w14:textId="77777777" w:rsidR="001F1BA8" w:rsidRDefault="00000000">
      <w:pPr>
        <w:spacing w:after="0" w:line="259" w:lineRule="auto"/>
        <w:ind w:left="0" w:right="27" w:firstLine="0"/>
        <w:jc w:val="center"/>
      </w:pPr>
      <w:r>
        <w:t xml:space="preserve"> </w:t>
      </w:r>
    </w:p>
    <w:p w14:paraId="25A6E843" w14:textId="77777777" w:rsidR="001F1BA8" w:rsidRDefault="00000000">
      <w:pPr>
        <w:spacing w:after="0" w:line="259" w:lineRule="auto"/>
        <w:ind w:left="0" w:right="27" w:firstLine="0"/>
        <w:jc w:val="center"/>
      </w:pPr>
      <w:r>
        <w:t xml:space="preserve"> </w:t>
      </w:r>
    </w:p>
    <w:p w14:paraId="0F290B70" w14:textId="6FCB0061" w:rsidR="001F1BA8" w:rsidRPr="00547022" w:rsidRDefault="00000000">
      <w:pPr>
        <w:spacing w:after="3" w:line="259" w:lineRule="auto"/>
        <w:ind w:right="93"/>
        <w:jc w:val="center"/>
        <w:rPr>
          <w:rFonts w:asciiTheme="minorHAnsi" w:hAnsiTheme="minorHAnsi"/>
        </w:rPr>
      </w:pPr>
      <w:r w:rsidRPr="00547022">
        <w:rPr>
          <w:rFonts w:asciiTheme="minorHAnsi" w:hAnsiTheme="minorHAnsi"/>
          <w:sz w:val="24"/>
        </w:rPr>
        <w:t xml:space="preserve">Geactualiseerd in </w:t>
      </w:r>
      <w:r w:rsidR="009C7AEF">
        <w:rPr>
          <w:rFonts w:asciiTheme="minorHAnsi" w:hAnsiTheme="minorHAnsi"/>
          <w:sz w:val="24"/>
        </w:rPr>
        <w:t>juni</w:t>
      </w:r>
      <w:r w:rsidRPr="00547022">
        <w:rPr>
          <w:rFonts w:asciiTheme="minorHAnsi" w:hAnsiTheme="minorHAnsi"/>
          <w:sz w:val="24"/>
        </w:rPr>
        <w:t xml:space="preserve"> 2026 </w:t>
      </w:r>
    </w:p>
    <w:p w14:paraId="40E570C6" w14:textId="022F13C5" w:rsidR="001F1BA8" w:rsidRPr="00547022" w:rsidRDefault="001F1BA8" w:rsidP="00547022">
      <w:pPr>
        <w:jc w:val="center"/>
        <w:rPr>
          <w:rFonts w:asciiTheme="minorHAnsi" w:hAnsiTheme="minorHAnsi"/>
          <w:sz w:val="72"/>
          <w:szCs w:val="72"/>
        </w:rPr>
      </w:pPr>
    </w:p>
    <w:p w14:paraId="3D241FE4" w14:textId="77777777" w:rsidR="001F1BA8" w:rsidRDefault="00000000">
      <w:pPr>
        <w:spacing w:after="0" w:line="259" w:lineRule="auto"/>
        <w:ind w:left="72" w:right="0" w:firstLine="0"/>
      </w:pPr>
      <w:r>
        <w:rPr>
          <w:color w:val="0000FF"/>
          <w:sz w:val="32"/>
        </w:rPr>
        <w:t xml:space="preserve"> </w:t>
      </w:r>
    </w:p>
    <w:p w14:paraId="419F6D7A" w14:textId="1026B620" w:rsidR="001F1BA8" w:rsidRDefault="00000000" w:rsidP="008A6ABD">
      <w:pPr>
        <w:spacing w:after="0" w:line="259" w:lineRule="auto"/>
        <w:ind w:left="72" w:right="0" w:firstLine="0"/>
      </w:pPr>
      <w:r>
        <w:rPr>
          <w:color w:val="0000FF"/>
          <w:sz w:val="32"/>
        </w:rPr>
        <w:t xml:space="preserve"> </w:t>
      </w:r>
    </w:p>
    <w:p w14:paraId="1C37B53E" w14:textId="77777777" w:rsidR="001F1BA8" w:rsidRDefault="00000000">
      <w:pPr>
        <w:spacing w:after="0" w:line="259" w:lineRule="auto"/>
        <w:ind w:left="72" w:right="0" w:firstLine="0"/>
      </w:pPr>
      <w:r>
        <w:t xml:space="preserve"> </w:t>
      </w:r>
    </w:p>
    <w:p w14:paraId="02DD33CA" w14:textId="51941389" w:rsidR="001F1BA8" w:rsidRDefault="001F1BA8">
      <w:pPr>
        <w:spacing w:after="0" w:line="259" w:lineRule="auto"/>
        <w:ind w:left="72" w:right="0" w:firstLine="0"/>
      </w:pPr>
    </w:p>
    <w:p w14:paraId="7B1880E7" w14:textId="77777777" w:rsidR="001F1BA8" w:rsidRDefault="00000000">
      <w:pPr>
        <w:spacing w:after="41" w:line="259" w:lineRule="auto"/>
        <w:ind w:left="72" w:right="0" w:firstLine="0"/>
        <w:rPr>
          <w:color w:val="0000FF"/>
        </w:rPr>
      </w:pPr>
      <w:r>
        <w:rPr>
          <w:color w:val="0000FF"/>
        </w:rPr>
        <w:t xml:space="preserve"> </w:t>
      </w:r>
    </w:p>
    <w:sdt>
      <w:sdtPr>
        <w:rPr>
          <w:rFonts w:asciiTheme="minorHAnsi" w:eastAsia="Comic Sans MS" w:hAnsiTheme="minorHAnsi" w:cs="Comic Sans MS"/>
          <w:color w:val="000000"/>
          <w:kern w:val="2"/>
          <w:sz w:val="22"/>
          <w:szCs w:val="24"/>
          <w14:ligatures w14:val="standardContextual"/>
        </w:rPr>
        <w:id w:val="817846445"/>
        <w:docPartObj>
          <w:docPartGallery w:val="Table of Contents"/>
          <w:docPartUnique/>
        </w:docPartObj>
      </w:sdtPr>
      <w:sdtEndPr>
        <w:rPr>
          <w:b/>
          <w:bCs/>
          <w:sz w:val="20"/>
          <w:szCs w:val="20"/>
        </w:rPr>
      </w:sdtEndPr>
      <w:sdtContent>
        <w:p w14:paraId="08AEE3B4" w14:textId="0366C352" w:rsidR="00BB698B" w:rsidRPr="00547022" w:rsidRDefault="00BB698B">
          <w:pPr>
            <w:pStyle w:val="Kopvaninhoudsopgave"/>
            <w:rPr>
              <w:rFonts w:asciiTheme="minorHAnsi" w:hAnsiTheme="minorHAnsi"/>
              <w:sz w:val="24"/>
              <w:szCs w:val="24"/>
            </w:rPr>
          </w:pPr>
          <w:r w:rsidRPr="00547022">
            <w:rPr>
              <w:rFonts w:asciiTheme="minorHAnsi" w:hAnsiTheme="minorHAnsi"/>
              <w:sz w:val="24"/>
              <w:szCs w:val="24"/>
            </w:rPr>
            <w:t>Inhoudsopgave</w:t>
          </w:r>
        </w:p>
        <w:p w14:paraId="31996585" w14:textId="10A887D9" w:rsidR="00547022" w:rsidRPr="00547022" w:rsidRDefault="00BB698B">
          <w:pPr>
            <w:pStyle w:val="Inhopg1"/>
            <w:rPr>
              <w:rFonts w:eastAsiaTheme="minorEastAsia" w:cstheme="minorBidi"/>
              <w:b w:val="0"/>
              <w:bCs w:val="0"/>
              <w:color w:val="auto"/>
              <w:sz w:val="20"/>
              <w:szCs w:val="20"/>
            </w:rPr>
          </w:pPr>
          <w:r w:rsidRPr="00547022">
            <w:rPr>
              <w:sz w:val="20"/>
              <w:szCs w:val="20"/>
            </w:rPr>
            <w:fldChar w:fldCharType="begin"/>
          </w:r>
          <w:r w:rsidRPr="00547022">
            <w:rPr>
              <w:sz w:val="20"/>
              <w:szCs w:val="20"/>
            </w:rPr>
            <w:instrText xml:space="preserve"> TOC \o "1-3" \h \z \u </w:instrText>
          </w:r>
          <w:r w:rsidRPr="00547022">
            <w:rPr>
              <w:sz w:val="20"/>
              <w:szCs w:val="20"/>
            </w:rPr>
            <w:fldChar w:fldCharType="separate"/>
          </w:r>
          <w:hyperlink w:anchor="_Toc232349924" w:history="1">
            <w:r w:rsidR="00547022" w:rsidRPr="00547022">
              <w:rPr>
                <w:rStyle w:val="Hyperlink"/>
                <w:sz w:val="20"/>
                <w:szCs w:val="20"/>
              </w:rPr>
              <w:t>Beleid veiligheid en gezondheid 2026</w:t>
            </w:r>
            <w:r w:rsidR="00547022" w:rsidRPr="00547022">
              <w:rPr>
                <w:webHidden/>
                <w:sz w:val="20"/>
                <w:szCs w:val="20"/>
              </w:rPr>
              <w:tab/>
            </w:r>
            <w:r w:rsidR="00547022" w:rsidRPr="00547022">
              <w:rPr>
                <w:webHidden/>
                <w:sz w:val="20"/>
                <w:szCs w:val="20"/>
              </w:rPr>
              <w:fldChar w:fldCharType="begin"/>
            </w:r>
            <w:r w:rsidR="00547022" w:rsidRPr="00547022">
              <w:rPr>
                <w:webHidden/>
                <w:sz w:val="20"/>
                <w:szCs w:val="20"/>
              </w:rPr>
              <w:instrText xml:space="preserve"> PAGEREF _Toc232349924 \h </w:instrText>
            </w:r>
            <w:r w:rsidR="00547022" w:rsidRPr="00547022">
              <w:rPr>
                <w:webHidden/>
                <w:sz w:val="20"/>
                <w:szCs w:val="20"/>
              </w:rPr>
            </w:r>
            <w:r w:rsidR="00547022" w:rsidRPr="00547022">
              <w:rPr>
                <w:webHidden/>
                <w:sz w:val="20"/>
                <w:szCs w:val="20"/>
              </w:rPr>
              <w:fldChar w:fldCharType="separate"/>
            </w:r>
            <w:r w:rsidR="00547022" w:rsidRPr="00547022">
              <w:rPr>
                <w:webHidden/>
                <w:sz w:val="20"/>
                <w:szCs w:val="20"/>
              </w:rPr>
              <w:t>1</w:t>
            </w:r>
            <w:r w:rsidR="00547022" w:rsidRPr="00547022">
              <w:rPr>
                <w:webHidden/>
                <w:sz w:val="20"/>
                <w:szCs w:val="20"/>
              </w:rPr>
              <w:fldChar w:fldCharType="end"/>
            </w:r>
          </w:hyperlink>
        </w:p>
        <w:p w14:paraId="64D87688" w14:textId="6990E258" w:rsidR="00547022" w:rsidRPr="00547022" w:rsidRDefault="00547022">
          <w:pPr>
            <w:pStyle w:val="Inhopg1"/>
            <w:rPr>
              <w:rFonts w:eastAsiaTheme="minorEastAsia" w:cstheme="minorBidi"/>
              <w:b w:val="0"/>
              <w:bCs w:val="0"/>
              <w:color w:val="auto"/>
              <w:sz w:val="20"/>
              <w:szCs w:val="20"/>
            </w:rPr>
          </w:pPr>
          <w:hyperlink w:anchor="_Toc232349925" w:history="1">
            <w:r w:rsidRPr="00547022">
              <w:rPr>
                <w:rStyle w:val="Hyperlink"/>
                <w:sz w:val="20"/>
                <w:szCs w:val="20"/>
              </w:rPr>
              <w:t>Inleiding</w:t>
            </w:r>
            <w:r w:rsidRPr="00547022">
              <w:rPr>
                <w:webHidden/>
                <w:sz w:val="20"/>
                <w:szCs w:val="20"/>
              </w:rPr>
              <w:tab/>
            </w:r>
            <w:r w:rsidRPr="00547022">
              <w:rPr>
                <w:webHidden/>
                <w:sz w:val="20"/>
                <w:szCs w:val="20"/>
              </w:rPr>
              <w:fldChar w:fldCharType="begin"/>
            </w:r>
            <w:r w:rsidRPr="00547022">
              <w:rPr>
                <w:webHidden/>
                <w:sz w:val="20"/>
                <w:szCs w:val="20"/>
              </w:rPr>
              <w:instrText xml:space="preserve"> PAGEREF _Toc232349925 \h </w:instrText>
            </w:r>
            <w:r w:rsidRPr="00547022">
              <w:rPr>
                <w:webHidden/>
                <w:sz w:val="20"/>
                <w:szCs w:val="20"/>
              </w:rPr>
            </w:r>
            <w:r w:rsidRPr="00547022">
              <w:rPr>
                <w:webHidden/>
                <w:sz w:val="20"/>
                <w:szCs w:val="20"/>
              </w:rPr>
              <w:fldChar w:fldCharType="separate"/>
            </w:r>
            <w:r w:rsidRPr="00547022">
              <w:rPr>
                <w:webHidden/>
                <w:sz w:val="20"/>
                <w:szCs w:val="20"/>
              </w:rPr>
              <w:t>3</w:t>
            </w:r>
            <w:r w:rsidRPr="00547022">
              <w:rPr>
                <w:webHidden/>
                <w:sz w:val="20"/>
                <w:szCs w:val="20"/>
              </w:rPr>
              <w:fldChar w:fldCharType="end"/>
            </w:r>
          </w:hyperlink>
        </w:p>
        <w:p w14:paraId="5F4829BA" w14:textId="4B360F7B" w:rsidR="00547022" w:rsidRPr="00547022" w:rsidRDefault="00547022">
          <w:pPr>
            <w:pStyle w:val="Inhopg1"/>
            <w:rPr>
              <w:rFonts w:eastAsiaTheme="minorEastAsia" w:cstheme="minorBidi"/>
              <w:b w:val="0"/>
              <w:bCs w:val="0"/>
              <w:color w:val="auto"/>
              <w:sz w:val="20"/>
              <w:szCs w:val="20"/>
            </w:rPr>
          </w:pPr>
          <w:hyperlink w:anchor="_Toc232349926" w:history="1">
            <w:r w:rsidRPr="00547022">
              <w:rPr>
                <w:rStyle w:val="Hyperlink"/>
                <w:sz w:val="20"/>
                <w:szCs w:val="20"/>
              </w:rPr>
              <w:t>Hoofdstuk 1 Missie en visie</w:t>
            </w:r>
            <w:r w:rsidRPr="00547022">
              <w:rPr>
                <w:webHidden/>
                <w:sz w:val="20"/>
                <w:szCs w:val="20"/>
              </w:rPr>
              <w:tab/>
            </w:r>
            <w:r w:rsidRPr="00547022">
              <w:rPr>
                <w:webHidden/>
                <w:sz w:val="20"/>
                <w:szCs w:val="20"/>
              </w:rPr>
              <w:fldChar w:fldCharType="begin"/>
            </w:r>
            <w:r w:rsidRPr="00547022">
              <w:rPr>
                <w:webHidden/>
                <w:sz w:val="20"/>
                <w:szCs w:val="20"/>
              </w:rPr>
              <w:instrText xml:space="preserve"> PAGEREF _Toc232349926 \h </w:instrText>
            </w:r>
            <w:r w:rsidRPr="00547022">
              <w:rPr>
                <w:webHidden/>
                <w:sz w:val="20"/>
                <w:szCs w:val="20"/>
              </w:rPr>
            </w:r>
            <w:r w:rsidRPr="00547022">
              <w:rPr>
                <w:webHidden/>
                <w:sz w:val="20"/>
                <w:szCs w:val="20"/>
              </w:rPr>
              <w:fldChar w:fldCharType="separate"/>
            </w:r>
            <w:r w:rsidRPr="00547022">
              <w:rPr>
                <w:webHidden/>
                <w:sz w:val="20"/>
                <w:szCs w:val="20"/>
              </w:rPr>
              <w:t>4</w:t>
            </w:r>
            <w:r w:rsidRPr="00547022">
              <w:rPr>
                <w:webHidden/>
                <w:sz w:val="20"/>
                <w:szCs w:val="20"/>
              </w:rPr>
              <w:fldChar w:fldCharType="end"/>
            </w:r>
          </w:hyperlink>
        </w:p>
        <w:p w14:paraId="6E75BB1B" w14:textId="403D262A" w:rsidR="00547022" w:rsidRPr="00547022" w:rsidRDefault="00547022">
          <w:pPr>
            <w:pStyle w:val="Inhopg1"/>
            <w:rPr>
              <w:rFonts w:eastAsiaTheme="minorEastAsia" w:cstheme="minorBidi"/>
              <w:b w:val="0"/>
              <w:bCs w:val="0"/>
              <w:color w:val="auto"/>
              <w:sz w:val="20"/>
              <w:szCs w:val="20"/>
            </w:rPr>
          </w:pPr>
          <w:hyperlink w:anchor="_Toc232349927" w:history="1">
            <w:r w:rsidRPr="00547022">
              <w:rPr>
                <w:rStyle w:val="Hyperlink"/>
                <w:sz w:val="20"/>
                <w:szCs w:val="20"/>
              </w:rPr>
              <w:t>Hoofdstuk 2 Beleidscyclus</w:t>
            </w:r>
            <w:r w:rsidRPr="00547022">
              <w:rPr>
                <w:webHidden/>
                <w:sz w:val="20"/>
                <w:szCs w:val="20"/>
              </w:rPr>
              <w:tab/>
            </w:r>
            <w:r w:rsidRPr="00547022">
              <w:rPr>
                <w:webHidden/>
                <w:sz w:val="20"/>
                <w:szCs w:val="20"/>
              </w:rPr>
              <w:fldChar w:fldCharType="begin"/>
            </w:r>
            <w:r w:rsidRPr="00547022">
              <w:rPr>
                <w:webHidden/>
                <w:sz w:val="20"/>
                <w:szCs w:val="20"/>
              </w:rPr>
              <w:instrText xml:space="preserve"> PAGEREF _Toc232349927 \h </w:instrText>
            </w:r>
            <w:r w:rsidRPr="00547022">
              <w:rPr>
                <w:webHidden/>
                <w:sz w:val="20"/>
                <w:szCs w:val="20"/>
              </w:rPr>
            </w:r>
            <w:r w:rsidRPr="00547022">
              <w:rPr>
                <w:webHidden/>
                <w:sz w:val="20"/>
                <w:szCs w:val="20"/>
              </w:rPr>
              <w:fldChar w:fldCharType="separate"/>
            </w:r>
            <w:r w:rsidRPr="00547022">
              <w:rPr>
                <w:webHidden/>
                <w:sz w:val="20"/>
                <w:szCs w:val="20"/>
              </w:rPr>
              <w:t>5</w:t>
            </w:r>
            <w:r w:rsidRPr="00547022">
              <w:rPr>
                <w:webHidden/>
                <w:sz w:val="20"/>
                <w:szCs w:val="20"/>
              </w:rPr>
              <w:fldChar w:fldCharType="end"/>
            </w:r>
          </w:hyperlink>
        </w:p>
        <w:p w14:paraId="3597E249" w14:textId="374EDADC"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28" w:history="1">
            <w:r w:rsidRPr="00547022">
              <w:rPr>
                <w:rStyle w:val="Hyperlink"/>
                <w:rFonts w:asciiTheme="minorHAnsi" w:hAnsiTheme="minorHAnsi"/>
                <w:b/>
                <w:bCs/>
                <w:noProof/>
                <w:sz w:val="20"/>
                <w:szCs w:val="20"/>
              </w:rPr>
              <w:t>Inleiding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_Toc232349928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5</w:t>
            </w:r>
            <w:r w:rsidRPr="00547022">
              <w:rPr>
                <w:rFonts w:asciiTheme="minorHAnsi" w:hAnsiTheme="minorHAnsi"/>
                <w:noProof/>
                <w:webHidden/>
                <w:sz w:val="20"/>
                <w:szCs w:val="20"/>
              </w:rPr>
              <w:fldChar w:fldCharType="end"/>
            </w:r>
          </w:hyperlink>
        </w:p>
        <w:p w14:paraId="1ED0DE84" w14:textId="0F31FE3A"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29" w:history="1">
            <w:r w:rsidRPr="00547022">
              <w:rPr>
                <w:rStyle w:val="Hyperlink"/>
                <w:rFonts w:asciiTheme="minorHAnsi" w:hAnsiTheme="minorHAnsi"/>
                <w:b/>
                <w:noProof/>
                <w:sz w:val="20"/>
                <w:szCs w:val="20"/>
              </w:rPr>
              <w:t>2.1 Preventie</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_Toc232349929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5</w:t>
            </w:r>
            <w:r w:rsidRPr="00547022">
              <w:rPr>
                <w:rFonts w:asciiTheme="minorHAnsi" w:hAnsiTheme="minorHAnsi"/>
                <w:noProof/>
                <w:webHidden/>
                <w:sz w:val="20"/>
                <w:szCs w:val="20"/>
              </w:rPr>
              <w:fldChar w:fldCharType="end"/>
            </w:r>
          </w:hyperlink>
        </w:p>
        <w:p w14:paraId="4DF5392E" w14:textId="76941964"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30" w:history="1">
            <w:r w:rsidRPr="00547022">
              <w:rPr>
                <w:rStyle w:val="Hyperlink"/>
                <w:rFonts w:asciiTheme="minorHAnsi" w:hAnsiTheme="minorHAnsi"/>
                <w:b/>
                <w:noProof/>
                <w:sz w:val="20"/>
                <w:szCs w:val="20"/>
              </w:rPr>
              <w:t xml:space="preserve">2.2 </w:t>
            </w:r>
            <w:r w:rsidRPr="00547022">
              <w:rPr>
                <w:rStyle w:val="Hyperlink"/>
                <w:rFonts w:asciiTheme="minorHAnsi" w:hAnsiTheme="minorHAnsi"/>
                <w:b/>
                <w:bCs/>
                <w:noProof/>
                <w:sz w:val="20"/>
                <w:szCs w:val="20"/>
              </w:rPr>
              <w:t>EHBO bij kinderen</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_Toc232349930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5</w:t>
            </w:r>
            <w:r w:rsidRPr="00547022">
              <w:rPr>
                <w:rFonts w:asciiTheme="minorHAnsi" w:hAnsiTheme="minorHAnsi"/>
                <w:noProof/>
                <w:webHidden/>
                <w:sz w:val="20"/>
                <w:szCs w:val="20"/>
              </w:rPr>
              <w:fldChar w:fldCharType="end"/>
            </w:r>
          </w:hyperlink>
        </w:p>
        <w:p w14:paraId="539F81A3" w14:textId="33819F61" w:rsidR="00547022" w:rsidRPr="00547022" w:rsidRDefault="00547022">
          <w:pPr>
            <w:pStyle w:val="Inhopg1"/>
            <w:rPr>
              <w:rFonts w:eastAsiaTheme="minorEastAsia" w:cstheme="minorBidi"/>
              <w:b w:val="0"/>
              <w:bCs w:val="0"/>
              <w:color w:val="auto"/>
              <w:sz w:val="20"/>
              <w:szCs w:val="20"/>
            </w:rPr>
          </w:pPr>
          <w:hyperlink w:anchor="_Toc232349931" w:history="1">
            <w:r w:rsidRPr="00547022">
              <w:rPr>
                <w:rStyle w:val="Hyperlink"/>
                <w:sz w:val="20"/>
                <w:szCs w:val="20"/>
              </w:rPr>
              <w:t>Hoofdstuk 3 Veiligheidsbeleid</w:t>
            </w:r>
            <w:r w:rsidRPr="00547022">
              <w:rPr>
                <w:webHidden/>
                <w:sz w:val="20"/>
                <w:szCs w:val="20"/>
              </w:rPr>
              <w:tab/>
            </w:r>
            <w:r w:rsidRPr="00547022">
              <w:rPr>
                <w:webHidden/>
                <w:sz w:val="20"/>
                <w:szCs w:val="20"/>
              </w:rPr>
              <w:fldChar w:fldCharType="begin"/>
            </w:r>
            <w:r w:rsidRPr="00547022">
              <w:rPr>
                <w:webHidden/>
                <w:sz w:val="20"/>
                <w:szCs w:val="20"/>
              </w:rPr>
              <w:instrText xml:space="preserve"> PAGEREF _Toc232349931 \h </w:instrText>
            </w:r>
            <w:r w:rsidRPr="00547022">
              <w:rPr>
                <w:webHidden/>
                <w:sz w:val="20"/>
                <w:szCs w:val="20"/>
              </w:rPr>
            </w:r>
            <w:r w:rsidRPr="00547022">
              <w:rPr>
                <w:webHidden/>
                <w:sz w:val="20"/>
                <w:szCs w:val="20"/>
              </w:rPr>
              <w:fldChar w:fldCharType="separate"/>
            </w:r>
            <w:r w:rsidRPr="00547022">
              <w:rPr>
                <w:webHidden/>
                <w:sz w:val="20"/>
                <w:szCs w:val="20"/>
              </w:rPr>
              <w:t>6</w:t>
            </w:r>
            <w:r w:rsidRPr="00547022">
              <w:rPr>
                <w:webHidden/>
                <w:sz w:val="20"/>
                <w:szCs w:val="20"/>
              </w:rPr>
              <w:fldChar w:fldCharType="end"/>
            </w:r>
          </w:hyperlink>
        </w:p>
        <w:p w14:paraId="293D2195" w14:textId="46231E5D"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32" w:history="1">
            <w:r w:rsidRPr="00547022">
              <w:rPr>
                <w:rStyle w:val="Hyperlink"/>
                <w:rFonts w:asciiTheme="minorHAnsi" w:hAnsiTheme="minorHAnsi"/>
                <w:b/>
                <w:bCs/>
                <w:noProof/>
                <w:sz w:val="20"/>
                <w:szCs w:val="20"/>
              </w:rPr>
              <w:t>Inleiding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_Toc232349932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6</w:t>
            </w:r>
            <w:r w:rsidRPr="00547022">
              <w:rPr>
                <w:rFonts w:asciiTheme="minorHAnsi" w:hAnsiTheme="minorHAnsi"/>
                <w:noProof/>
                <w:webHidden/>
                <w:sz w:val="20"/>
                <w:szCs w:val="20"/>
              </w:rPr>
              <w:fldChar w:fldCharType="end"/>
            </w:r>
          </w:hyperlink>
        </w:p>
        <w:p w14:paraId="293E2307" w14:textId="4EF578B8"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33" w:history="1">
            <w:r w:rsidRPr="00547022">
              <w:rPr>
                <w:rStyle w:val="Hyperlink"/>
                <w:rFonts w:asciiTheme="minorHAnsi" w:hAnsiTheme="minorHAnsi"/>
                <w:b/>
                <w:bCs/>
                <w:noProof/>
                <w:sz w:val="20"/>
                <w:szCs w:val="20"/>
              </w:rPr>
              <w:t>3.1 Grote risico’s en maatregelen</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_Toc232349933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6</w:t>
            </w:r>
            <w:r w:rsidRPr="00547022">
              <w:rPr>
                <w:rFonts w:asciiTheme="minorHAnsi" w:hAnsiTheme="minorHAnsi"/>
                <w:noProof/>
                <w:webHidden/>
                <w:sz w:val="20"/>
                <w:szCs w:val="20"/>
              </w:rPr>
              <w:fldChar w:fldCharType="end"/>
            </w:r>
          </w:hyperlink>
        </w:p>
        <w:p w14:paraId="4FD28B79" w14:textId="38D86342"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34" w:history="1">
            <w:r w:rsidRPr="00547022">
              <w:rPr>
                <w:rStyle w:val="Hyperlink"/>
                <w:rFonts w:asciiTheme="minorHAnsi" w:hAnsiTheme="minorHAnsi"/>
                <w:b/>
                <w:bCs/>
                <w:noProof/>
                <w:sz w:val="20"/>
                <w:szCs w:val="20"/>
              </w:rPr>
              <w:t>3.2 Fysieke veiligheid: deze risico’s zijn door ons gedefinieerd als groot risico</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_Toc232349934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6</w:t>
            </w:r>
            <w:r w:rsidRPr="00547022">
              <w:rPr>
                <w:rFonts w:asciiTheme="minorHAnsi" w:hAnsiTheme="minorHAnsi"/>
                <w:noProof/>
                <w:webHidden/>
                <w:sz w:val="20"/>
                <w:szCs w:val="20"/>
              </w:rPr>
              <w:fldChar w:fldCharType="end"/>
            </w:r>
          </w:hyperlink>
        </w:p>
        <w:p w14:paraId="5B3D892E" w14:textId="0E8E54BC"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35" w:history="1">
            <w:r w:rsidRPr="00547022">
              <w:rPr>
                <w:rStyle w:val="Hyperlink"/>
                <w:rFonts w:asciiTheme="minorHAnsi" w:hAnsiTheme="minorHAnsi"/>
                <w:bCs/>
                <w:noProof/>
                <w:sz w:val="20"/>
                <w:szCs w:val="20"/>
              </w:rPr>
              <w:t>3.2.1 Vallen (van hoogte)</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_Toc232349935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6</w:t>
            </w:r>
            <w:r w:rsidRPr="00547022">
              <w:rPr>
                <w:rFonts w:asciiTheme="minorHAnsi" w:hAnsiTheme="minorHAnsi"/>
                <w:noProof/>
                <w:webHidden/>
                <w:sz w:val="20"/>
                <w:szCs w:val="20"/>
              </w:rPr>
              <w:fldChar w:fldCharType="end"/>
            </w:r>
          </w:hyperlink>
        </w:p>
        <w:p w14:paraId="62C49CF3" w14:textId="3AA1B4EB"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36" w:history="1">
            <w:r w:rsidRPr="00547022">
              <w:rPr>
                <w:rStyle w:val="Hyperlink"/>
                <w:rFonts w:asciiTheme="minorHAnsi" w:hAnsiTheme="minorHAnsi"/>
                <w:noProof/>
                <w:sz w:val="20"/>
                <w:szCs w:val="20"/>
              </w:rPr>
              <w:t>3.2.2 Verstikking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_Toc232349936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7</w:t>
            </w:r>
            <w:r w:rsidRPr="00547022">
              <w:rPr>
                <w:rFonts w:asciiTheme="minorHAnsi" w:hAnsiTheme="minorHAnsi"/>
                <w:noProof/>
                <w:webHidden/>
                <w:sz w:val="20"/>
                <w:szCs w:val="20"/>
              </w:rPr>
              <w:fldChar w:fldCharType="end"/>
            </w:r>
          </w:hyperlink>
        </w:p>
        <w:p w14:paraId="2BC5FE0E" w14:textId="5305A025"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37" w:history="1">
            <w:r w:rsidRPr="00547022">
              <w:rPr>
                <w:rStyle w:val="Hyperlink"/>
                <w:rFonts w:asciiTheme="minorHAnsi" w:hAnsiTheme="minorHAnsi"/>
                <w:bCs/>
                <w:noProof/>
                <w:sz w:val="20"/>
                <w:szCs w:val="20"/>
              </w:rPr>
              <w:t>3.2.3 Vergiftiging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_Toc232349937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8</w:t>
            </w:r>
            <w:r w:rsidRPr="00547022">
              <w:rPr>
                <w:rFonts w:asciiTheme="minorHAnsi" w:hAnsiTheme="minorHAnsi"/>
                <w:noProof/>
                <w:webHidden/>
                <w:sz w:val="20"/>
                <w:szCs w:val="20"/>
              </w:rPr>
              <w:fldChar w:fldCharType="end"/>
            </w:r>
          </w:hyperlink>
        </w:p>
        <w:p w14:paraId="65B02884" w14:textId="6320C363"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38" w:history="1">
            <w:r w:rsidRPr="00547022">
              <w:rPr>
                <w:rStyle w:val="Hyperlink"/>
                <w:rFonts w:asciiTheme="minorHAnsi" w:hAnsiTheme="minorHAnsi"/>
                <w:bCs/>
                <w:noProof/>
                <w:sz w:val="20"/>
                <w:szCs w:val="20"/>
              </w:rPr>
              <w:t>3.2.4 Verbranding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_Toc232349938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9</w:t>
            </w:r>
            <w:r w:rsidRPr="00547022">
              <w:rPr>
                <w:rFonts w:asciiTheme="minorHAnsi" w:hAnsiTheme="minorHAnsi"/>
                <w:noProof/>
                <w:webHidden/>
                <w:sz w:val="20"/>
                <w:szCs w:val="20"/>
              </w:rPr>
              <w:fldChar w:fldCharType="end"/>
            </w:r>
          </w:hyperlink>
        </w:p>
        <w:p w14:paraId="320F2A18" w14:textId="12BBF4D0"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39" w:history="1">
            <w:r w:rsidRPr="00547022">
              <w:rPr>
                <w:rStyle w:val="Hyperlink"/>
                <w:rFonts w:asciiTheme="minorHAnsi" w:hAnsiTheme="minorHAnsi"/>
                <w:bCs/>
                <w:noProof/>
                <w:sz w:val="20"/>
                <w:szCs w:val="20"/>
              </w:rPr>
              <w:t>3.2.5 Verdrinking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_Toc232349939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9</w:t>
            </w:r>
            <w:r w:rsidRPr="00547022">
              <w:rPr>
                <w:rFonts w:asciiTheme="minorHAnsi" w:hAnsiTheme="minorHAnsi"/>
                <w:noProof/>
                <w:webHidden/>
                <w:sz w:val="20"/>
                <w:szCs w:val="20"/>
              </w:rPr>
              <w:fldChar w:fldCharType="end"/>
            </w:r>
          </w:hyperlink>
        </w:p>
        <w:p w14:paraId="0ACEA1E7" w14:textId="016D2CB5"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40" w:history="1">
            <w:r w:rsidRPr="00547022">
              <w:rPr>
                <w:rStyle w:val="Hyperlink"/>
                <w:rFonts w:asciiTheme="minorHAnsi" w:hAnsiTheme="minorHAnsi"/>
                <w:b/>
                <w:bCs/>
                <w:noProof/>
                <w:sz w:val="20"/>
                <w:szCs w:val="20"/>
              </w:rPr>
              <w:t>3.3 Sociale veiligheid: deze risico’s zijn door ons gedefinieerd als groot risico.</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_Toc232349940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10</w:t>
            </w:r>
            <w:r w:rsidRPr="00547022">
              <w:rPr>
                <w:rFonts w:asciiTheme="minorHAnsi" w:hAnsiTheme="minorHAnsi"/>
                <w:noProof/>
                <w:webHidden/>
                <w:sz w:val="20"/>
                <w:szCs w:val="20"/>
              </w:rPr>
              <w:fldChar w:fldCharType="end"/>
            </w:r>
          </w:hyperlink>
        </w:p>
        <w:p w14:paraId="3425E3D3" w14:textId="6C01F3E6"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41" w:history="1">
            <w:r w:rsidRPr="00547022">
              <w:rPr>
                <w:rStyle w:val="Hyperlink"/>
                <w:rFonts w:asciiTheme="minorHAnsi" w:hAnsiTheme="minorHAnsi"/>
                <w:bCs/>
                <w:noProof/>
                <w:sz w:val="20"/>
                <w:szCs w:val="20"/>
              </w:rPr>
              <w:t>3.3.1. Vermissing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_Toc232349941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10</w:t>
            </w:r>
            <w:r w:rsidRPr="00547022">
              <w:rPr>
                <w:rFonts w:asciiTheme="minorHAnsi" w:hAnsiTheme="minorHAnsi"/>
                <w:noProof/>
                <w:webHidden/>
                <w:sz w:val="20"/>
                <w:szCs w:val="20"/>
              </w:rPr>
              <w:fldChar w:fldCharType="end"/>
            </w:r>
          </w:hyperlink>
        </w:p>
        <w:p w14:paraId="2CA1E561" w14:textId="124E86CF"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42" w:history="1">
            <w:r w:rsidRPr="00547022">
              <w:rPr>
                <w:rStyle w:val="Hyperlink"/>
                <w:rFonts w:asciiTheme="minorHAnsi" w:hAnsiTheme="minorHAnsi"/>
                <w:bCs/>
                <w:noProof/>
                <w:sz w:val="20"/>
                <w:szCs w:val="20"/>
              </w:rPr>
              <w:t>3.3.2 Kindermishandeling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_Toc232349942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10</w:t>
            </w:r>
            <w:r w:rsidRPr="00547022">
              <w:rPr>
                <w:rFonts w:asciiTheme="minorHAnsi" w:hAnsiTheme="minorHAnsi"/>
                <w:noProof/>
                <w:webHidden/>
                <w:sz w:val="20"/>
                <w:szCs w:val="20"/>
              </w:rPr>
              <w:fldChar w:fldCharType="end"/>
            </w:r>
          </w:hyperlink>
        </w:p>
        <w:p w14:paraId="59E977E7" w14:textId="4C85CEA5"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43" w:history="1">
            <w:r w:rsidRPr="00547022">
              <w:rPr>
                <w:rStyle w:val="Hyperlink"/>
                <w:rFonts w:asciiTheme="minorHAnsi" w:hAnsiTheme="minorHAnsi"/>
                <w:bCs/>
                <w:noProof/>
                <w:sz w:val="20"/>
                <w:szCs w:val="20"/>
              </w:rPr>
              <w:t>3.3.3 Grensoverschrijdend gedrag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_Toc232349943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11</w:t>
            </w:r>
            <w:r w:rsidRPr="00547022">
              <w:rPr>
                <w:rFonts w:asciiTheme="minorHAnsi" w:hAnsiTheme="minorHAnsi"/>
                <w:noProof/>
                <w:webHidden/>
                <w:sz w:val="20"/>
                <w:szCs w:val="20"/>
              </w:rPr>
              <w:fldChar w:fldCharType="end"/>
            </w:r>
          </w:hyperlink>
        </w:p>
        <w:p w14:paraId="6CA9C590" w14:textId="1CC7C3D2"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44" w:history="1">
            <w:r w:rsidRPr="00547022">
              <w:rPr>
                <w:rStyle w:val="Hyperlink"/>
                <w:rFonts w:asciiTheme="minorHAnsi" w:hAnsiTheme="minorHAnsi"/>
                <w:bCs/>
                <w:noProof/>
                <w:sz w:val="20"/>
                <w:szCs w:val="20"/>
              </w:rPr>
              <w:t>3.3.4 Geldig erkend EHBO certificaat</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_Toc232349944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12</w:t>
            </w:r>
            <w:r w:rsidRPr="00547022">
              <w:rPr>
                <w:rFonts w:asciiTheme="minorHAnsi" w:hAnsiTheme="minorHAnsi"/>
                <w:noProof/>
                <w:webHidden/>
                <w:sz w:val="20"/>
                <w:szCs w:val="20"/>
              </w:rPr>
              <w:fldChar w:fldCharType="end"/>
            </w:r>
          </w:hyperlink>
        </w:p>
        <w:p w14:paraId="480D0DB0" w14:textId="1BDC6E8E"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45" w:history="1">
            <w:r w:rsidRPr="00547022">
              <w:rPr>
                <w:rStyle w:val="Hyperlink"/>
                <w:rFonts w:asciiTheme="minorHAnsi" w:hAnsiTheme="minorHAnsi"/>
                <w:bCs/>
                <w:noProof/>
                <w:sz w:val="20"/>
                <w:szCs w:val="20"/>
              </w:rPr>
              <w:t>3.3.5. Brandveiligheid</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_Toc232349945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12</w:t>
            </w:r>
            <w:r w:rsidRPr="00547022">
              <w:rPr>
                <w:rFonts w:asciiTheme="minorHAnsi" w:hAnsiTheme="minorHAnsi"/>
                <w:noProof/>
                <w:webHidden/>
                <w:sz w:val="20"/>
                <w:szCs w:val="20"/>
              </w:rPr>
              <w:fldChar w:fldCharType="end"/>
            </w:r>
          </w:hyperlink>
        </w:p>
        <w:p w14:paraId="37D2F3D4" w14:textId="339B05D6"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46" w:history="1">
            <w:r w:rsidRPr="00547022">
              <w:rPr>
                <w:rStyle w:val="Hyperlink"/>
                <w:rFonts w:asciiTheme="minorHAnsi" w:hAnsiTheme="minorHAnsi"/>
                <w:bCs/>
                <w:noProof/>
                <w:sz w:val="20"/>
                <w:szCs w:val="20"/>
              </w:rPr>
              <w:t>3.3.6. Ontruimingsplan</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_Toc232349946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12</w:t>
            </w:r>
            <w:r w:rsidRPr="00547022">
              <w:rPr>
                <w:rFonts w:asciiTheme="minorHAnsi" w:hAnsiTheme="minorHAnsi"/>
                <w:noProof/>
                <w:webHidden/>
                <w:sz w:val="20"/>
                <w:szCs w:val="20"/>
              </w:rPr>
              <w:fldChar w:fldCharType="end"/>
            </w:r>
          </w:hyperlink>
        </w:p>
        <w:p w14:paraId="32E0CC28" w14:textId="550C90D7"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47" w:history="1">
            <w:r w:rsidRPr="00547022">
              <w:rPr>
                <w:rStyle w:val="Hyperlink"/>
                <w:rFonts w:asciiTheme="minorHAnsi" w:hAnsiTheme="minorHAnsi"/>
                <w:bCs/>
                <w:noProof/>
                <w:sz w:val="20"/>
                <w:szCs w:val="20"/>
              </w:rPr>
              <w:t>3.3.7 Het vier-ogenprincipe</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_Toc232349947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13</w:t>
            </w:r>
            <w:r w:rsidRPr="00547022">
              <w:rPr>
                <w:rFonts w:asciiTheme="minorHAnsi" w:hAnsiTheme="minorHAnsi"/>
                <w:noProof/>
                <w:webHidden/>
                <w:sz w:val="20"/>
                <w:szCs w:val="20"/>
              </w:rPr>
              <w:fldChar w:fldCharType="end"/>
            </w:r>
          </w:hyperlink>
        </w:p>
        <w:p w14:paraId="7504E096" w14:textId="26F021D9"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48" w:history="1">
            <w:r w:rsidRPr="00547022">
              <w:rPr>
                <w:rStyle w:val="Hyperlink"/>
                <w:rFonts w:asciiTheme="minorHAnsi" w:hAnsiTheme="minorHAnsi"/>
                <w:bCs/>
                <w:noProof/>
                <w:sz w:val="20"/>
                <w:szCs w:val="20"/>
              </w:rPr>
              <w:t>3.3.7 Achterwachtregeling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_Toc232349948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13</w:t>
            </w:r>
            <w:r w:rsidRPr="00547022">
              <w:rPr>
                <w:rFonts w:asciiTheme="minorHAnsi" w:hAnsiTheme="minorHAnsi"/>
                <w:noProof/>
                <w:webHidden/>
                <w:sz w:val="20"/>
                <w:szCs w:val="20"/>
              </w:rPr>
              <w:fldChar w:fldCharType="end"/>
            </w:r>
          </w:hyperlink>
        </w:p>
        <w:p w14:paraId="5728D453" w14:textId="2E8E3D67" w:rsidR="00547022" w:rsidRPr="00547022" w:rsidRDefault="00547022">
          <w:pPr>
            <w:pStyle w:val="Inhopg3"/>
            <w:tabs>
              <w:tab w:val="left" w:pos="1200"/>
              <w:tab w:val="right" w:leader="dot" w:pos="9867"/>
            </w:tabs>
            <w:rPr>
              <w:rFonts w:asciiTheme="minorHAnsi" w:eastAsiaTheme="minorEastAsia" w:hAnsiTheme="minorHAnsi" w:cstheme="minorBidi"/>
              <w:noProof/>
              <w:color w:val="auto"/>
              <w:sz w:val="20"/>
              <w:szCs w:val="20"/>
            </w:rPr>
          </w:pPr>
          <w:hyperlink w:anchor="_Toc232349949" w:history="1">
            <w:r w:rsidRPr="00547022">
              <w:rPr>
                <w:rStyle w:val="Hyperlink"/>
                <w:rFonts w:asciiTheme="minorHAnsi" w:hAnsiTheme="minorHAnsi"/>
                <w:bCs/>
                <w:noProof/>
                <w:sz w:val="20"/>
                <w:szCs w:val="20"/>
              </w:rPr>
              <w:t>3.3.8</w:t>
            </w:r>
            <w:r w:rsidRPr="00547022">
              <w:rPr>
                <w:rFonts w:asciiTheme="minorHAnsi" w:eastAsiaTheme="minorEastAsia" w:hAnsiTheme="minorHAnsi" w:cstheme="minorBidi"/>
                <w:noProof/>
                <w:color w:val="auto"/>
                <w:sz w:val="20"/>
                <w:szCs w:val="20"/>
              </w:rPr>
              <w:tab/>
            </w:r>
            <w:r w:rsidRPr="00547022">
              <w:rPr>
                <w:rStyle w:val="Hyperlink"/>
                <w:rFonts w:asciiTheme="minorHAnsi" w:hAnsiTheme="minorHAnsi"/>
                <w:bCs/>
                <w:noProof/>
                <w:sz w:val="20"/>
                <w:szCs w:val="20"/>
              </w:rPr>
              <w:t>Veiligheid en privacy</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_Toc232349949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14</w:t>
            </w:r>
            <w:r w:rsidRPr="00547022">
              <w:rPr>
                <w:rFonts w:asciiTheme="minorHAnsi" w:hAnsiTheme="minorHAnsi"/>
                <w:noProof/>
                <w:webHidden/>
                <w:sz w:val="20"/>
                <w:szCs w:val="20"/>
              </w:rPr>
              <w:fldChar w:fldCharType="end"/>
            </w:r>
          </w:hyperlink>
        </w:p>
        <w:p w14:paraId="54665B7A" w14:textId="37D68316" w:rsidR="00547022" w:rsidRPr="00547022" w:rsidRDefault="00547022">
          <w:pPr>
            <w:pStyle w:val="Inhopg1"/>
            <w:rPr>
              <w:rFonts w:eastAsiaTheme="minorEastAsia" w:cstheme="minorBidi"/>
              <w:b w:val="0"/>
              <w:bCs w:val="0"/>
              <w:color w:val="auto"/>
              <w:sz w:val="20"/>
              <w:szCs w:val="20"/>
            </w:rPr>
          </w:pPr>
          <w:hyperlink w:anchor="_Toc232349950" w:history="1">
            <w:r w:rsidRPr="00547022">
              <w:rPr>
                <w:rStyle w:val="Hyperlink"/>
                <w:sz w:val="20"/>
                <w:szCs w:val="20"/>
              </w:rPr>
              <w:t>Hoofdstuk 4 Gezondheidsbeleid</w:t>
            </w:r>
            <w:r w:rsidRPr="00547022">
              <w:rPr>
                <w:webHidden/>
                <w:sz w:val="20"/>
                <w:szCs w:val="20"/>
              </w:rPr>
              <w:tab/>
            </w:r>
            <w:r w:rsidRPr="00547022">
              <w:rPr>
                <w:webHidden/>
                <w:sz w:val="20"/>
                <w:szCs w:val="20"/>
              </w:rPr>
              <w:fldChar w:fldCharType="begin"/>
            </w:r>
            <w:r w:rsidRPr="00547022">
              <w:rPr>
                <w:webHidden/>
                <w:sz w:val="20"/>
                <w:szCs w:val="20"/>
              </w:rPr>
              <w:instrText xml:space="preserve"> PAGEREF _Toc232349950 \h </w:instrText>
            </w:r>
            <w:r w:rsidRPr="00547022">
              <w:rPr>
                <w:webHidden/>
                <w:sz w:val="20"/>
                <w:szCs w:val="20"/>
              </w:rPr>
            </w:r>
            <w:r w:rsidRPr="00547022">
              <w:rPr>
                <w:webHidden/>
                <w:sz w:val="20"/>
                <w:szCs w:val="20"/>
              </w:rPr>
              <w:fldChar w:fldCharType="separate"/>
            </w:r>
            <w:r w:rsidRPr="00547022">
              <w:rPr>
                <w:webHidden/>
                <w:sz w:val="20"/>
                <w:szCs w:val="20"/>
              </w:rPr>
              <w:t>14</w:t>
            </w:r>
            <w:r w:rsidRPr="00547022">
              <w:rPr>
                <w:webHidden/>
                <w:sz w:val="20"/>
                <w:szCs w:val="20"/>
              </w:rPr>
              <w:fldChar w:fldCharType="end"/>
            </w:r>
          </w:hyperlink>
        </w:p>
        <w:p w14:paraId="75D043AA" w14:textId="45592F55"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51" w:history="1">
            <w:r w:rsidRPr="00547022">
              <w:rPr>
                <w:rStyle w:val="Hyperlink"/>
                <w:rFonts w:asciiTheme="minorHAnsi" w:hAnsiTheme="minorHAnsi"/>
                <w:b/>
                <w:bCs/>
                <w:noProof/>
                <w:sz w:val="20"/>
                <w:szCs w:val="20"/>
              </w:rPr>
              <w:t>Inleiding</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_Toc232349951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14</w:t>
            </w:r>
            <w:r w:rsidRPr="00547022">
              <w:rPr>
                <w:rFonts w:asciiTheme="minorHAnsi" w:hAnsiTheme="minorHAnsi"/>
                <w:noProof/>
                <w:webHidden/>
                <w:sz w:val="20"/>
                <w:szCs w:val="20"/>
              </w:rPr>
              <w:fldChar w:fldCharType="end"/>
            </w:r>
          </w:hyperlink>
        </w:p>
        <w:p w14:paraId="51C0C39F" w14:textId="1A3497BE"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52" w:history="1">
            <w:r w:rsidRPr="00547022">
              <w:rPr>
                <w:rStyle w:val="Hyperlink"/>
                <w:rFonts w:asciiTheme="minorHAnsi" w:hAnsiTheme="minorHAnsi"/>
                <w:b/>
                <w:bCs/>
                <w:noProof/>
                <w:sz w:val="20"/>
                <w:szCs w:val="20"/>
              </w:rPr>
              <w:t>4.1 Grote gezondheidsrisico’s</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_Toc232349952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14</w:t>
            </w:r>
            <w:r w:rsidRPr="00547022">
              <w:rPr>
                <w:rFonts w:asciiTheme="minorHAnsi" w:hAnsiTheme="minorHAnsi"/>
                <w:noProof/>
                <w:webHidden/>
                <w:sz w:val="20"/>
                <w:szCs w:val="20"/>
              </w:rPr>
              <w:fldChar w:fldCharType="end"/>
            </w:r>
          </w:hyperlink>
        </w:p>
        <w:p w14:paraId="6B1D9622" w14:textId="2A02D5E4"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53" w:history="1">
            <w:r w:rsidRPr="00547022">
              <w:rPr>
                <w:rStyle w:val="Hyperlink"/>
                <w:rFonts w:asciiTheme="minorHAnsi" w:hAnsiTheme="minorHAnsi"/>
                <w:b/>
                <w:bCs/>
                <w:noProof/>
                <w:sz w:val="20"/>
                <w:szCs w:val="20"/>
              </w:rPr>
              <w:t>4.2 Een gezond binnenklimaat</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_Toc232349953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16</w:t>
            </w:r>
            <w:r w:rsidRPr="00547022">
              <w:rPr>
                <w:rFonts w:asciiTheme="minorHAnsi" w:hAnsiTheme="minorHAnsi"/>
                <w:noProof/>
                <w:webHidden/>
                <w:sz w:val="20"/>
                <w:szCs w:val="20"/>
              </w:rPr>
              <w:fldChar w:fldCharType="end"/>
            </w:r>
          </w:hyperlink>
        </w:p>
        <w:p w14:paraId="69157B5A" w14:textId="72C63461" w:rsidR="00547022" w:rsidRPr="00547022" w:rsidRDefault="00547022">
          <w:pPr>
            <w:pStyle w:val="Inhopg2"/>
            <w:tabs>
              <w:tab w:val="right" w:leader="dot" w:pos="9867"/>
            </w:tabs>
            <w:rPr>
              <w:rFonts w:asciiTheme="minorHAnsi" w:eastAsiaTheme="minorEastAsia" w:hAnsiTheme="minorHAnsi" w:cstheme="minorBidi"/>
              <w:noProof/>
              <w:color w:val="auto"/>
              <w:sz w:val="20"/>
              <w:szCs w:val="20"/>
            </w:rPr>
          </w:pPr>
          <w:hyperlink w:anchor="_Toc232349954" w:history="1">
            <w:r w:rsidRPr="00547022">
              <w:rPr>
                <w:rStyle w:val="Hyperlink"/>
                <w:rFonts w:asciiTheme="minorHAnsi" w:hAnsiTheme="minorHAnsi"/>
                <w:b/>
                <w:bCs/>
                <w:noProof/>
                <w:sz w:val="20"/>
                <w:szCs w:val="20"/>
              </w:rPr>
              <w:t>4.3 Een gezond buitenmilieu</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_Toc232349954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17</w:t>
            </w:r>
            <w:r w:rsidRPr="00547022">
              <w:rPr>
                <w:rFonts w:asciiTheme="minorHAnsi" w:hAnsiTheme="minorHAnsi"/>
                <w:noProof/>
                <w:webHidden/>
                <w:sz w:val="20"/>
                <w:szCs w:val="20"/>
              </w:rPr>
              <w:fldChar w:fldCharType="end"/>
            </w:r>
          </w:hyperlink>
        </w:p>
        <w:p w14:paraId="782A2633" w14:textId="46273470"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55" w:history="1">
            <w:r w:rsidRPr="00547022">
              <w:rPr>
                <w:rStyle w:val="Hyperlink"/>
                <w:rFonts w:asciiTheme="minorHAnsi" w:hAnsiTheme="minorHAnsi"/>
                <w:bCs/>
                <w:noProof/>
                <w:sz w:val="20"/>
                <w:szCs w:val="20"/>
              </w:rPr>
              <w:t>4.3.1 Schoonhouden buitenruimte</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_Toc232349955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17</w:t>
            </w:r>
            <w:r w:rsidRPr="00547022">
              <w:rPr>
                <w:rFonts w:asciiTheme="minorHAnsi" w:hAnsiTheme="minorHAnsi"/>
                <w:noProof/>
                <w:webHidden/>
                <w:sz w:val="20"/>
                <w:szCs w:val="20"/>
              </w:rPr>
              <w:fldChar w:fldCharType="end"/>
            </w:r>
          </w:hyperlink>
        </w:p>
        <w:p w14:paraId="0408720F" w14:textId="2ED486EE"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56" w:history="1">
            <w:r w:rsidRPr="00547022">
              <w:rPr>
                <w:rStyle w:val="Hyperlink"/>
                <w:rFonts w:asciiTheme="minorHAnsi" w:hAnsiTheme="minorHAnsi"/>
                <w:bCs/>
                <w:noProof/>
                <w:sz w:val="20"/>
                <w:szCs w:val="20"/>
              </w:rPr>
              <w:t>4.3.2Teken en insectenbeten</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_Toc232349956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17</w:t>
            </w:r>
            <w:r w:rsidRPr="00547022">
              <w:rPr>
                <w:rFonts w:asciiTheme="minorHAnsi" w:hAnsiTheme="minorHAnsi"/>
                <w:noProof/>
                <w:webHidden/>
                <w:sz w:val="20"/>
                <w:szCs w:val="20"/>
              </w:rPr>
              <w:fldChar w:fldCharType="end"/>
            </w:r>
          </w:hyperlink>
        </w:p>
        <w:p w14:paraId="530C62EB" w14:textId="52894342" w:rsidR="00547022" w:rsidRPr="00547022" w:rsidRDefault="00547022">
          <w:pPr>
            <w:pStyle w:val="Inhopg3"/>
            <w:tabs>
              <w:tab w:val="right" w:leader="dot" w:pos="9867"/>
            </w:tabs>
            <w:rPr>
              <w:rFonts w:asciiTheme="minorHAnsi" w:eastAsiaTheme="minorEastAsia" w:hAnsiTheme="minorHAnsi" w:cstheme="minorBidi"/>
              <w:noProof/>
              <w:color w:val="auto"/>
              <w:sz w:val="20"/>
              <w:szCs w:val="20"/>
            </w:rPr>
          </w:pPr>
          <w:hyperlink w:anchor="_Toc232349957" w:history="1">
            <w:r w:rsidRPr="00547022">
              <w:rPr>
                <w:rStyle w:val="Hyperlink"/>
                <w:rFonts w:asciiTheme="minorHAnsi" w:hAnsiTheme="minorHAnsi"/>
                <w:bCs/>
                <w:noProof/>
                <w:sz w:val="20"/>
                <w:szCs w:val="20"/>
              </w:rPr>
              <w:t>4.3.3 Gezondheid: kinderen leren omgaan met risico’s</w:t>
            </w:r>
            <w:r w:rsidRPr="00547022">
              <w:rPr>
                <w:rFonts w:asciiTheme="minorHAnsi" w:hAnsiTheme="minorHAnsi"/>
                <w:noProof/>
                <w:webHidden/>
                <w:sz w:val="20"/>
                <w:szCs w:val="20"/>
              </w:rPr>
              <w:tab/>
            </w:r>
            <w:r w:rsidRPr="00547022">
              <w:rPr>
                <w:rFonts w:asciiTheme="minorHAnsi" w:hAnsiTheme="minorHAnsi"/>
                <w:noProof/>
                <w:webHidden/>
                <w:sz w:val="20"/>
                <w:szCs w:val="20"/>
              </w:rPr>
              <w:fldChar w:fldCharType="begin"/>
            </w:r>
            <w:r w:rsidRPr="00547022">
              <w:rPr>
                <w:rFonts w:asciiTheme="minorHAnsi" w:hAnsiTheme="minorHAnsi"/>
                <w:noProof/>
                <w:webHidden/>
                <w:sz w:val="20"/>
                <w:szCs w:val="20"/>
              </w:rPr>
              <w:instrText xml:space="preserve"> PAGEREF _Toc232349957 \h </w:instrText>
            </w:r>
            <w:r w:rsidRPr="00547022">
              <w:rPr>
                <w:rFonts w:asciiTheme="minorHAnsi" w:hAnsiTheme="minorHAnsi"/>
                <w:noProof/>
                <w:webHidden/>
                <w:sz w:val="20"/>
                <w:szCs w:val="20"/>
              </w:rPr>
            </w:r>
            <w:r w:rsidRPr="00547022">
              <w:rPr>
                <w:rFonts w:asciiTheme="minorHAnsi" w:hAnsiTheme="minorHAnsi"/>
                <w:noProof/>
                <w:webHidden/>
                <w:sz w:val="20"/>
                <w:szCs w:val="20"/>
              </w:rPr>
              <w:fldChar w:fldCharType="separate"/>
            </w:r>
            <w:r w:rsidRPr="00547022">
              <w:rPr>
                <w:rFonts w:asciiTheme="minorHAnsi" w:hAnsiTheme="minorHAnsi"/>
                <w:noProof/>
                <w:webHidden/>
                <w:sz w:val="20"/>
                <w:szCs w:val="20"/>
              </w:rPr>
              <w:t>17</w:t>
            </w:r>
            <w:r w:rsidRPr="00547022">
              <w:rPr>
                <w:rFonts w:asciiTheme="minorHAnsi" w:hAnsiTheme="minorHAnsi"/>
                <w:noProof/>
                <w:webHidden/>
                <w:sz w:val="20"/>
                <w:szCs w:val="20"/>
              </w:rPr>
              <w:fldChar w:fldCharType="end"/>
            </w:r>
          </w:hyperlink>
        </w:p>
        <w:p w14:paraId="1D3BB76D" w14:textId="771AA0AB" w:rsidR="00547022" w:rsidRPr="00547022" w:rsidRDefault="00547022">
          <w:pPr>
            <w:pStyle w:val="Inhopg1"/>
            <w:rPr>
              <w:rFonts w:eastAsiaTheme="minorEastAsia" w:cstheme="minorBidi"/>
              <w:b w:val="0"/>
              <w:bCs w:val="0"/>
              <w:color w:val="auto"/>
              <w:sz w:val="20"/>
              <w:szCs w:val="20"/>
            </w:rPr>
          </w:pPr>
          <w:hyperlink w:anchor="_Toc232349958" w:history="1">
            <w:r w:rsidRPr="00547022">
              <w:rPr>
                <w:rStyle w:val="Hyperlink"/>
                <w:sz w:val="20"/>
                <w:szCs w:val="20"/>
              </w:rPr>
              <w:t>Bijlage 1 schoonmaakschema</w:t>
            </w:r>
            <w:r w:rsidRPr="00547022">
              <w:rPr>
                <w:webHidden/>
                <w:sz w:val="20"/>
                <w:szCs w:val="20"/>
              </w:rPr>
              <w:tab/>
            </w:r>
            <w:r w:rsidRPr="00547022">
              <w:rPr>
                <w:webHidden/>
                <w:sz w:val="20"/>
                <w:szCs w:val="20"/>
              </w:rPr>
              <w:fldChar w:fldCharType="begin"/>
            </w:r>
            <w:r w:rsidRPr="00547022">
              <w:rPr>
                <w:webHidden/>
                <w:sz w:val="20"/>
                <w:szCs w:val="20"/>
              </w:rPr>
              <w:instrText xml:space="preserve"> PAGEREF _Toc232349958 \h </w:instrText>
            </w:r>
            <w:r w:rsidRPr="00547022">
              <w:rPr>
                <w:webHidden/>
                <w:sz w:val="20"/>
                <w:szCs w:val="20"/>
              </w:rPr>
            </w:r>
            <w:r w:rsidRPr="00547022">
              <w:rPr>
                <w:webHidden/>
                <w:sz w:val="20"/>
                <w:szCs w:val="20"/>
              </w:rPr>
              <w:fldChar w:fldCharType="separate"/>
            </w:r>
            <w:r w:rsidRPr="00547022">
              <w:rPr>
                <w:webHidden/>
                <w:sz w:val="20"/>
                <w:szCs w:val="20"/>
              </w:rPr>
              <w:t>19</w:t>
            </w:r>
            <w:r w:rsidRPr="00547022">
              <w:rPr>
                <w:webHidden/>
                <w:sz w:val="20"/>
                <w:szCs w:val="20"/>
              </w:rPr>
              <w:fldChar w:fldCharType="end"/>
            </w:r>
          </w:hyperlink>
        </w:p>
        <w:p w14:paraId="16F89336" w14:textId="3DEF18A9" w:rsidR="00547022" w:rsidRPr="00547022" w:rsidRDefault="00547022">
          <w:pPr>
            <w:pStyle w:val="Inhopg1"/>
            <w:rPr>
              <w:rFonts w:eastAsiaTheme="minorEastAsia" w:cstheme="minorBidi"/>
              <w:b w:val="0"/>
              <w:bCs w:val="0"/>
              <w:color w:val="auto"/>
              <w:sz w:val="20"/>
              <w:szCs w:val="20"/>
            </w:rPr>
          </w:pPr>
          <w:hyperlink w:anchor="_Toc232349959" w:history="1">
            <w:r w:rsidRPr="00547022">
              <w:rPr>
                <w:rStyle w:val="Hyperlink"/>
                <w:sz w:val="20"/>
                <w:szCs w:val="20"/>
              </w:rPr>
              <w:t>Bijlage 2 Actielijst veiligheid en gezondheid</w:t>
            </w:r>
            <w:r w:rsidRPr="00547022">
              <w:rPr>
                <w:webHidden/>
                <w:sz w:val="20"/>
                <w:szCs w:val="20"/>
              </w:rPr>
              <w:tab/>
            </w:r>
            <w:r w:rsidRPr="00547022">
              <w:rPr>
                <w:webHidden/>
                <w:sz w:val="20"/>
                <w:szCs w:val="20"/>
              </w:rPr>
              <w:fldChar w:fldCharType="begin"/>
            </w:r>
            <w:r w:rsidRPr="00547022">
              <w:rPr>
                <w:webHidden/>
                <w:sz w:val="20"/>
                <w:szCs w:val="20"/>
              </w:rPr>
              <w:instrText xml:space="preserve"> PAGEREF _Toc232349959 \h </w:instrText>
            </w:r>
            <w:r w:rsidRPr="00547022">
              <w:rPr>
                <w:webHidden/>
                <w:sz w:val="20"/>
                <w:szCs w:val="20"/>
              </w:rPr>
            </w:r>
            <w:r w:rsidRPr="00547022">
              <w:rPr>
                <w:webHidden/>
                <w:sz w:val="20"/>
                <w:szCs w:val="20"/>
              </w:rPr>
              <w:fldChar w:fldCharType="separate"/>
            </w:r>
            <w:r w:rsidRPr="00547022">
              <w:rPr>
                <w:webHidden/>
                <w:sz w:val="20"/>
                <w:szCs w:val="20"/>
              </w:rPr>
              <w:t>21</w:t>
            </w:r>
            <w:r w:rsidRPr="00547022">
              <w:rPr>
                <w:webHidden/>
                <w:sz w:val="20"/>
                <w:szCs w:val="20"/>
              </w:rPr>
              <w:fldChar w:fldCharType="end"/>
            </w:r>
          </w:hyperlink>
        </w:p>
        <w:p w14:paraId="59344473" w14:textId="30841B6D" w:rsidR="00547022" w:rsidRPr="00547022" w:rsidRDefault="00547022">
          <w:pPr>
            <w:pStyle w:val="Inhopg1"/>
            <w:rPr>
              <w:rFonts w:eastAsiaTheme="minorEastAsia" w:cstheme="minorBidi"/>
              <w:b w:val="0"/>
              <w:bCs w:val="0"/>
              <w:color w:val="auto"/>
              <w:sz w:val="20"/>
              <w:szCs w:val="20"/>
            </w:rPr>
          </w:pPr>
          <w:hyperlink w:anchor="_Toc232349960" w:history="1">
            <w:r w:rsidRPr="00547022">
              <w:rPr>
                <w:rStyle w:val="Hyperlink"/>
                <w:sz w:val="20"/>
                <w:szCs w:val="20"/>
              </w:rPr>
              <w:t>Bijlage 3 Actualiseren veiligheid- en gezondheidsbeleid</w:t>
            </w:r>
            <w:r w:rsidRPr="00547022">
              <w:rPr>
                <w:webHidden/>
                <w:sz w:val="20"/>
                <w:szCs w:val="20"/>
              </w:rPr>
              <w:tab/>
            </w:r>
            <w:r w:rsidRPr="00547022">
              <w:rPr>
                <w:webHidden/>
                <w:sz w:val="20"/>
                <w:szCs w:val="20"/>
              </w:rPr>
              <w:fldChar w:fldCharType="begin"/>
            </w:r>
            <w:r w:rsidRPr="00547022">
              <w:rPr>
                <w:webHidden/>
                <w:sz w:val="20"/>
                <w:szCs w:val="20"/>
              </w:rPr>
              <w:instrText xml:space="preserve"> PAGEREF _Toc232349960 \h </w:instrText>
            </w:r>
            <w:r w:rsidRPr="00547022">
              <w:rPr>
                <w:webHidden/>
                <w:sz w:val="20"/>
                <w:szCs w:val="20"/>
              </w:rPr>
            </w:r>
            <w:r w:rsidRPr="00547022">
              <w:rPr>
                <w:webHidden/>
                <w:sz w:val="20"/>
                <w:szCs w:val="20"/>
              </w:rPr>
              <w:fldChar w:fldCharType="separate"/>
            </w:r>
            <w:r w:rsidRPr="00547022">
              <w:rPr>
                <w:webHidden/>
                <w:sz w:val="20"/>
                <w:szCs w:val="20"/>
              </w:rPr>
              <w:t>23</w:t>
            </w:r>
            <w:r w:rsidRPr="00547022">
              <w:rPr>
                <w:webHidden/>
                <w:sz w:val="20"/>
                <w:szCs w:val="20"/>
              </w:rPr>
              <w:fldChar w:fldCharType="end"/>
            </w:r>
          </w:hyperlink>
        </w:p>
        <w:p w14:paraId="75DEA3DC" w14:textId="4532D4B5" w:rsidR="00B81274" w:rsidRPr="00547022" w:rsidRDefault="00BB698B" w:rsidP="00547022">
          <w:pPr>
            <w:rPr>
              <w:rFonts w:asciiTheme="minorHAnsi" w:hAnsiTheme="minorHAnsi"/>
              <w:sz w:val="20"/>
              <w:szCs w:val="20"/>
            </w:rPr>
          </w:pPr>
          <w:r w:rsidRPr="00547022">
            <w:rPr>
              <w:rFonts w:asciiTheme="minorHAnsi" w:hAnsiTheme="minorHAnsi"/>
              <w:b/>
              <w:bCs/>
              <w:sz w:val="20"/>
              <w:szCs w:val="20"/>
            </w:rPr>
            <w:lastRenderedPageBreak/>
            <w:fldChar w:fldCharType="end"/>
          </w:r>
        </w:p>
      </w:sdtContent>
    </w:sdt>
    <w:p w14:paraId="675D47CC" w14:textId="77777777" w:rsidR="00AD5BF4" w:rsidRDefault="00AD5BF4" w:rsidP="00BB698B">
      <w:pPr>
        <w:pStyle w:val="Kop1"/>
        <w:ind w:left="0"/>
        <w:rPr>
          <w:rFonts w:asciiTheme="minorHAnsi" w:hAnsiTheme="minorHAnsi"/>
          <w:sz w:val="32"/>
          <w:szCs w:val="32"/>
        </w:rPr>
      </w:pPr>
      <w:bookmarkStart w:id="1" w:name="_Toc232349925"/>
    </w:p>
    <w:p w14:paraId="0DCC42AC" w14:textId="704A243E" w:rsidR="001F1BA8" w:rsidRPr="00547022" w:rsidRDefault="00000000" w:rsidP="00BB698B">
      <w:pPr>
        <w:pStyle w:val="Kop1"/>
        <w:ind w:left="0"/>
        <w:rPr>
          <w:rFonts w:asciiTheme="minorHAnsi" w:hAnsiTheme="minorHAnsi"/>
          <w:sz w:val="32"/>
          <w:szCs w:val="32"/>
        </w:rPr>
      </w:pPr>
      <w:r w:rsidRPr="00547022">
        <w:rPr>
          <w:rFonts w:asciiTheme="minorHAnsi" w:hAnsiTheme="minorHAnsi"/>
          <w:sz w:val="32"/>
          <w:szCs w:val="32"/>
        </w:rPr>
        <w:t>Inleiding</w:t>
      </w:r>
      <w:bookmarkEnd w:id="1"/>
      <w:r w:rsidRPr="00547022">
        <w:rPr>
          <w:rFonts w:asciiTheme="minorHAnsi" w:hAnsiTheme="minorHAnsi"/>
          <w:sz w:val="32"/>
          <w:szCs w:val="32"/>
        </w:rPr>
        <w:t xml:space="preserve"> </w:t>
      </w:r>
    </w:p>
    <w:p w14:paraId="6BB18C3D" w14:textId="77777777" w:rsidR="00AD5BF4" w:rsidRDefault="00AD5BF4">
      <w:pPr>
        <w:ind w:left="67" w:right="793"/>
        <w:rPr>
          <w:rFonts w:asciiTheme="minorHAnsi" w:hAnsiTheme="minorHAnsi"/>
        </w:rPr>
      </w:pPr>
    </w:p>
    <w:p w14:paraId="702674B5" w14:textId="00983EE5" w:rsidR="001F1BA8" w:rsidRPr="00547022" w:rsidRDefault="00000000">
      <w:pPr>
        <w:ind w:left="67" w:right="793"/>
        <w:rPr>
          <w:rFonts w:asciiTheme="minorHAnsi" w:hAnsiTheme="minorHAnsi"/>
        </w:rPr>
      </w:pPr>
      <w:r w:rsidRPr="00547022">
        <w:rPr>
          <w:rFonts w:asciiTheme="minorHAnsi" w:hAnsiTheme="minorHAnsi"/>
        </w:rPr>
        <w:t xml:space="preserve">Dit is het beleid van kinderdagverblijf Banjer omtrent veiligheid en gezondheid.  Dit document is onderdeel van een proces waarbij continu wordt gekeken naar mogelijke kleine en grote risico’s en waar wij ons zelf als organisatie kunnen verbeteren om zo de veiligheid te </w:t>
      </w:r>
      <w:r w:rsidR="00736DDD" w:rsidRPr="00547022">
        <w:rPr>
          <w:rFonts w:asciiTheme="minorHAnsi" w:hAnsiTheme="minorHAnsi"/>
        </w:rPr>
        <w:t>waarborgen</w:t>
      </w:r>
      <w:r w:rsidRPr="00547022">
        <w:rPr>
          <w:rFonts w:asciiTheme="minorHAnsi" w:hAnsiTheme="minorHAnsi"/>
        </w:rPr>
        <w:t>. Dit document zal dan ook meebewegen met de behoeften en ontwikkeling van k</w:t>
      </w:r>
      <w:r w:rsidR="00736DDD" w:rsidRPr="00547022">
        <w:rPr>
          <w:rFonts w:asciiTheme="minorHAnsi" w:hAnsiTheme="minorHAnsi"/>
        </w:rPr>
        <w:t xml:space="preserve">inderdagverblijf </w:t>
      </w:r>
      <w:r w:rsidRPr="00547022">
        <w:rPr>
          <w:rFonts w:asciiTheme="minorHAnsi" w:hAnsiTheme="minorHAnsi"/>
        </w:rPr>
        <w:t xml:space="preserve">Banjer. </w:t>
      </w:r>
    </w:p>
    <w:p w14:paraId="0E5834C0"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68EC59ED" w14:textId="57D65E2D" w:rsidR="001F1BA8" w:rsidRPr="00547022" w:rsidRDefault="00000000">
      <w:pPr>
        <w:ind w:left="67" w:right="170"/>
        <w:rPr>
          <w:rFonts w:asciiTheme="minorHAnsi" w:hAnsiTheme="minorHAnsi"/>
        </w:rPr>
      </w:pPr>
      <w:r w:rsidRPr="00547022">
        <w:rPr>
          <w:rFonts w:asciiTheme="minorHAnsi" w:hAnsiTheme="minorHAnsi"/>
        </w:rPr>
        <w:t xml:space="preserve">Wij willen voor zowel de kinderen als voor onze pedagogisch </w:t>
      </w:r>
      <w:r w:rsidR="00736DDD" w:rsidRPr="00547022">
        <w:rPr>
          <w:rFonts w:asciiTheme="minorHAnsi" w:hAnsiTheme="minorHAnsi"/>
        </w:rPr>
        <w:t>professionals</w:t>
      </w:r>
      <w:r w:rsidRPr="00547022">
        <w:rPr>
          <w:rFonts w:asciiTheme="minorHAnsi" w:hAnsiTheme="minorHAnsi"/>
        </w:rPr>
        <w:t xml:space="preserve"> een zo gezond mogelijke werk, speel en leefomgeving bieden waarbij de kinderen beschermd worden tegen grote risico’s met ernstige gevolgen en ze leren omgaan met kleine risico’s. Dit beleid geldt vanaf 1 januari 2019. Om tot dit beleidsplan te komen hebben wij de risico-inventarisatie zoals deze voorgaande jaren werd uitgevoerd</w:t>
      </w:r>
      <w:r w:rsidR="00736DDD" w:rsidRPr="00547022">
        <w:rPr>
          <w:rFonts w:asciiTheme="minorHAnsi" w:hAnsiTheme="minorHAnsi"/>
        </w:rPr>
        <w:t>,</w:t>
      </w:r>
      <w:r w:rsidRPr="00547022">
        <w:rPr>
          <w:rFonts w:asciiTheme="minorHAnsi" w:hAnsiTheme="minorHAnsi"/>
        </w:rPr>
        <w:t xml:space="preserve"> en ook gelezen door alle </w:t>
      </w:r>
      <w:r w:rsidR="00736DDD" w:rsidRPr="00547022">
        <w:rPr>
          <w:rFonts w:asciiTheme="minorHAnsi" w:hAnsiTheme="minorHAnsi"/>
        </w:rPr>
        <w:t>pedagogisch professionals</w:t>
      </w:r>
      <w:r w:rsidRPr="00547022">
        <w:rPr>
          <w:rFonts w:asciiTheme="minorHAnsi" w:hAnsiTheme="minorHAnsi"/>
        </w:rPr>
        <w:t xml:space="preserve">, als basis gebruikt. Centraal staat hierin de manier van werken die leidt tot een zo gezond mogelijke omgeving.  </w:t>
      </w:r>
    </w:p>
    <w:p w14:paraId="4E42D16F"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74695E39" w14:textId="390FDD19" w:rsidR="001F1BA8" w:rsidRPr="00547022" w:rsidRDefault="00000000">
      <w:pPr>
        <w:ind w:left="67" w:right="170"/>
        <w:rPr>
          <w:rFonts w:asciiTheme="minorHAnsi" w:hAnsiTheme="minorHAnsi"/>
        </w:rPr>
      </w:pPr>
      <w:r w:rsidRPr="00547022">
        <w:rPr>
          <w:rFonts w:asciiTheme="minorHAnsi" w:hAnsiTheme="minorHAnsi"/>
        </w:rPr>
        <w:t>De directie van</w:t>
      </w:r>
      <w:r w:rsidR="00736DDD" w:rsidRPr="00547022">
        <w:rPr>
          <w:rFonts w:asciiTheme="minorHAnsi" w:hAnsiTheme="minorHAnsi"/>
        </w:rPr>
        <w:t xml:space="preserve"> het</w:t>
      </w:r>
      <w:r w:rsidRPr="00547022">
        <w:rPr>
          <w:rFonts w:asciiTheme="minorHAnsi" w:hAnsiTheme="minorHAnsi"/>
        </w:rPr>
        <w:t xml:space="preserve"> k</w:t>
      </w:r>
      <w:r w:rsidR="00736DDD" w:rsidRPr="00547022">
        <w:rPr>
          <w:rFonts w:asciiTheme="minorHAnsi" w:hAnsiTheme="minorHAnsi"/>
        </w:rPr>
        <w:t xml:space="preserve">inderdagverblijf en de buitenschoolse opvang </w:t>
      </w:r>
      <w:r w:rsidRPr="00547022">
        <w:rPr>
          <w:rFonts w:asciiTheme="minorHAnsi" w:hAnsiTheme="minorHAnsi"/>
        </w:rPr>
        <w:t xml:space="preserve">is verantwoordelijk voor dit beleid. Een beleid komt pas goed tot zijn recht wanneer iedereen erachter staat en zich betrokken voelt bij de totstandkoming ervan. Wij zullen met alle </w:t>
      </w:r>
      <w:r w:rsidR="00736DDD" w:rsidRPr="00547022">
        <w:rPr>
          <w:rFonts w:asciiTheme="minorHAnsi" w:hAnsiTheme="minorHAnsi"/>
        </w:rPr>
        <w:t>pedagogisch professionals</w:t>
      </w:r>
      <w:r w:rsidRPr="00547022">
        <w:rPr>
          <w:rFonts w:asciiTheme="minorHAnsi" w:hAnsiTheme="minorHAnsi"/>
        </w:rPr>
        <w:t xml:space="preserve"> in</w:t>
      </w:r>
      <w:r w:rsidR="00736DDD" w:rsidRPr="00547022">
        <w:rPr>
          <w:rFonts w:asciiTheme="minorHAnsi" w:hAnsiTheme="minorHAnsi"/>
        </w:rPr>
        <w:t xml:space="preserve"> gesprek blijven om zo</w:t>
      </w:r>
      <w:r w:rsidRPr="00547022">
        <w:rPr>
          <w:rFonts w:asciiTheme="minorHAnsi" w:hAnsiTheme="minorHAnsi"/>
        </w:rPr>
        <w:t xml:space="preserve"> alert te blijven t.a.v. veranderingen of verbeterpunten. Hierin is input van alle </w:t>
      </w:r>
      <w:r w:rsidR="00736DDD" w:rsidRPr="00547022">
        <w:rPr>
          <w:rFonts w:asciiTheme="minorHAnsi" w:hAnsiTheme="minorHAnsi"/>
        </w:rPr>
        <w:t xml:space="preserve">pedagogisch professionals </w:t>
      </w:r>
      <w:r w:rsidRPr="00547022">
        <w:rPr>
          <w:rFonts w:asciiTheme="minorHAnsi" w:hAnsiTheme="minorHAnsi"/>
        </w:rPr>
        <w:t xml:space="preserve">heel belangrijk.  </w:t>
      </w:r>
    </w:p>
    <w:p w14:paraId="095094D1"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7369BCD0" w14:textId="5561C8EC" w:rsidR="001F1BA8" w:rsidRPr="00547022" w:rsidRDefault="00000000">
      <w:pPr>
        <w:ind w:left="67" w:right="170"/>
        <w:rPr>
          <w:rFonts w:asciiTheme="minorHAnsi" w:hAnsiTheme="minorHAnsi"/>
        </w:rPr>
      </w:pPr>
      <w:r w:rsidRPr="00547022">
        <w:rPr>
          <w:rFonts w:asciiTheme="minorHAnsi" w:hAnsiTheme="minorHAnsi"/>
        </w:rPr>
        <w:t xml:space="preserve">Wij hebben ouders middels een nieuwsbrief op de hoogte gebracht van het feit dat er een veiligheid en gezondheidsbeleid is en dat deze terug te vinden is op onze website. Tevens zullen wij dit beleid </w:t>
      </w:r>
      <w:r w:rsidR="00736DDD" w:rsidRPr="00547022">
        <w:rPr>
          <w:rFonts w:asciiTheme="minorHAnsi" w:hAnsiTheme="minorHAnsi"/>
        </w:rPr>
        <w:t xml:space="preserve">jaarlijks </w:t>
      </w:r>
      <w:r w:rsidRPr="00547022">
        <w:rPr>
          <w:rFonts w:asciiTheme="minorHAnsi" w:hAnsiTheme="minorHAnsi"/>
        </w:rPr>
        <w:t xml:space="preserve">met alle </w:t>
      </w:r>
      <w:r w:rsidR="00736DDD" w:rsidRPr="00547022">
        <w:rPr>
          <w:rFonts w:asciiTheme="minorHAnsi" w:hAnsiTheme="minorHAnsi"/>
        </w:rPr>
        <w:t xml:space="preserve">pedagogisch professionals </w:t>
      </w:r>
      <w:r w:rsidRPr="00547022">
        <w:rPr>
          <w:rFonts w:asciiTheme="minorHAnsi" w:hAnsiTheme="minorHAnsi"/>
        </w:rPr>
        <w:t>en met de</w:t>
      </w:r>
      <w:r w:rsidR="00736DDD" w:rsidRPr="00547022">
        <w:rPr>
          <w:rFonts w:asciiTheme="minorHAnsi" w:hAnsiTheme="minorHAnsi"/>
        </w:rPr>
        <w:t xml:space="preserve"> oudercommissie</w:t>
      </w:r>
      <w:r w:rsidRPr="00547022">
        <w:rPr>
          <w:rFonts w:asciiTheme="minorHAnsi" w:hAnsiTheme="minorHAnsi"/>
        </w:rPr>
        <w:t xml:space="preserve"> evalueren en bijstellen, indien nodig. De evaluatie zal worden genotuleerd zodat wij onze bevindingen altijd kunnen teruglezen. In de actie en actualisatielijst binnen dit beleid, worden alle ondernomen acties en wijzigingen opgenomen en zijn zo terug te lezen voor ouders, de </w:t>
      </w:r>
      <w:r w:rsidR="00736DDD" w:rsidRPr="00547022">
        <w:rPr>
          <w:rFonts w:asciiTheme="minorHAnsi" w:hAnsiTheme="minorHAnsi"/>
        </w:rPr>
        <w:t xml:space="preserve">oudercommissie </w:t>
      </w:r>
      <w:r w:rsidRPr="00547022">
        <w:rPr>
          <w:rFonts w:asciiTheme="minorHAnsi" w:hAnsiTheme="minorHAnsi"/>
        </w:rPr>
        <w:t xml:space="preserve">en andere geïnteresseerden. </w:t>
      </w:r>
    </w:p>
    <w:p w14:paraId="2C4D0173" w14:textId="77777777" w:rsidR="004508EC" w:rsidRPr="00547022" w:rsidRDefault="004508EC">
      <w:pPr>
        <w:ind w:left="67" w:right="170"/>
        <w:rPr>
          <w:rFonts w:asciiTheme="minorHAnsi" w:hAnsiTheme="minorHAnsi"/>
        </w:rPr>
      </w:pPr>
    </w:p>
    <w:p w14:paraId="4A88C9EB" w14:textId="77777777" w:rsidR="004508EC" w:rsidRPr="00547022" w:rsidRDefault="004508EC">
      <w:pPr>
        <w:ind w:left="67" w:right="170"/>
        <w:rPr>
          <w:rFonts w:asciiTheme="minorHAnsi" w:hAnsiTheme="minorHAnsi"/>
        </w:rPr>
      </w:pPr>
    </w:p>
    <w:p w14:paraId="186E5530" w14:textId="77777777" w:rsidR="004508EC" w:rsidRPr="00547022" w:rsidRDefault="004508EC">
      <w:pPr>
        <w:ind w:left="67" w:right="170"/>
        <w:rPr>
          <w:rFonts w:asciiTheme="minorHAnsi" w:hAnsiTheme="minorHAnsi"/>
        </w:rPr>
      </w:pPr>
    </w:p>
    <w:p w14:paraId="735E76C8" w14:textId="77777777" w:rsidR="004508EC" w:rsidRPr="00547022" w:rsidRDefault="004508EC">
      <w:pPr>
        <w:ind w:left="67" w:right="170"/>
        <w:rPr>
          <w:rFonts w:asciiTheme="minorHAnsi" w:hAnsiTheme="minorHAnsi"/>
        </w:rPr>
      </w:pPr>
    </w:p>
    <w:p w14:paraId="34646461" w14:textId="77777777" w:rsidR="004508EC" w:rsidRPr="00547022" w:rsidRDefault="004508EC">
      <w:pPr>
        <w:ind w:left="67" w:right="170"/>
        <w:rPr>
          <w:rFonts w:asciiTheme="minorHAnsi" w:hAnsiTheme="minorHAnsi"/>
        </w:rPr>
      </w:pPr>
    </w:p>
    <w:p w14:paraId="61752AC6" w14:textId="77777777" w:rsidR="004508EC" w:rsidRPr="00547022" w:rsidRDefault="004508EC">
      <w:pPr>
        <w:ind w:left="67" w:right="170"/>
        <w:rPr>
          <w:rFonts w:asciiTheme="minorHAnsi" w:hAnsiTheme="minorHAnsi"/>
        </w:rPr>
      </w:pPr>
    </w:p>
    <w:p w14:paraId="247A40D1" w14:textId="77777777" w:rsidR="004508EC" w:rsidRPr="00547022" w:rsidRDefault="004508EC">
      <w:pPr>
        <w:ind w:left="67" w:right="170"/>
        <w:rPr>
          <w:rFonts w:asciiTheme="minorHAnsi" w:hAnsiTheme="minorHAnsi"/>
        </w:rPr>
      </w:pPr>
    </w:p>
    <w:p w14:paraId="2CB77CAE" w14:textId="77777777" w:rsidR="004508EC" w:rsidRPr="00547022" w:rsidRDefault="004508EC">
      <w:pPr>
        <w:ind w:left="67" w:right="170"/>
        <w:rPr>
          <w:rFonts w:asciiTheme="minorHAnsi" w:hAnsiTheme="minorHAnsi"/>
        </w:rPr>
      </w:pPr>
    </w:p>
    <w:p w14:paraId="53D27DDB" w14:textId="77777777" w:rsidR="004508EC" w:rsidRPr="00547022" w:rsidRDefault="004508EC">
      <w:pPr>
        <w:ind w:left="67" w:right="170"/>
        <w:rPr>
          <w:rFonts w:asciiTheme="minorHAnsi" w:hAnsiTheme="minorHAnsi"/>
        </w:rPr>
      </w:pPr>
    </w:p>
    <w:p w14:paraId="3C3947E6" w14:textId="77777777" w:rsidR="004508EC" w:rsidRPr="00547022" w:rsidRDefault="004508EC">
      <w:pPr>
        <w:ind w:left="67" w:right="170"/>
        <w:rPr>
          <w:rFonts w:asciiTheme="minorHAnsi" w:hAnsiTheme="minorHAnsi"/>
        </w:rPr>
      </w:pPr>
    </w:p>
    <w:p w14:paraId="0E318F4C" w14:textId="77777777" w:rsidR="004508EC" w:rsidRPr="00547022" w:rsidRDefault="004508EC">
      <w:pPr>
        <w:ind w:left="67" w:right="170"/>
        <w:rPr>
          <w:rFonts w:asciiTheme="minorHAnsi" w:hAnsiTheme="minorHAnsi"/>
        </w:rPr>
      </w:pPr>
    </w:p>
    <w:p w14:paraId="0B66AB3F" w14:textId="77777777" w:rsidR="00884745" w:rsidRPr="00547022" w:rsidRDefault="00884745">
      <w:pPr>
        <w:ind w:left="67" w:right="170"/>
        <w:rPr>
          <w:rFonts w:asciiTheme="minorHAnsi" w:hAnsiTheme="minorHAnsi"/>
        </w:rPr>
      </w:pPr>
    </w:p>
    <w:p w14:paraId="101F9B0C" w14:textId="77777777" w:rsidR="00884745" w:rsidRPr="00547022" w:rsidRDefault="00884745">
      <w:pPr>
        <w:ind w:left="67" w:right="170"/>
        <w:rPr>
          <w:rFonts w:asciiTheme="minorHAnsi" w:hAnsiTheme="minorHAnsi"/>
        </w:rPr>
      </w:pPr>
    </w:p>
    <w:p w14:paraId="71A2CC14" w14:textId="77777777" w:rsidR="004508EC" w:rsidRPr="00547022" w:rsidRDefault="004508EC">
      <w:pPr>
        <w:ind w:left="67" w:right="170"/>
        <w:rPr>
          <w:rFonts w:asciiTheme="minorHAnsi" w:hAnsiTheme="minorHAnsi"/>
        </w:rPr>
      </w:pPr>
    </w:p>
    <w:p w14:paraId="1D504901" w14:textId="77777777" w:rsidR="00B81274" w:rsidRPr="00547022" w:rsidRDefault="00B81274">
      <w:pPr>
        <w:ind w:left="67" w:right="170"/>
        <w:rPr>
          <w:rFonts w:asciiTheme="minorHAnsi" w:hAnsiTheme="minorHAnsi"/>
        </w:rPr>
      </w:pPr>
    </w:p>
    <w:p w14:paraId="18696ADE" w14:textId="77777777" w:rsidR="00B81274" w:rsidRPr="00547022" w:rsidRDefault="00B81274">
      <w:pPr>
        <w:ind w:left="67" w:right="170"/>
        <w:rPr>
          <w:rFonts w:asciiTheme="minorHAnsi" w:hAnsiTheme="minorHAnsi"/>
        </w:rPr>
      </w:pPr>
    </w:p>
    <w:p w14:paraId="6110F581" w14:textId="77777777" w:rsidR="00B81274" w:rsidRPr="00547022" w:rsidRDefault="00B81274">
      <w:pPr>
        <w:ind w:left="67" w:right="170"/>
        <w:rPr>
          <w:rFonts w:asciiTheme="minorHAnsi" w:hAnsiTheme="minorHAnsi"/>
        </w:rPr>
      </w:pPr>
    </w:p>
    <w:p w14:paraId="43B2947E" w14:textId="77777777" w:rsidR="00B81274" w:rsidRPr="00547022" w:rsidRDefault="00B81274">
      <w:pPr>
        <w:ind w:left="67" w:right="170"/>
        <w:rPr>
          <w:rFonts w:asciiTheme="minorHAnsi" w:hAnsiTheme="minorHAnsi"/>
        </w:rPr>
      </w:pPr>
    </w:p>
    <w:p w14:paraId="1620F920" w14:textId="77777777" w:rsidR="00B81274" w:rsidRPr="00547022" w:rsidRDefault="00B81274">
      <w:pPr>
        <w:ind w:left="67" w:right="170"/>
        <w:rPr>
          <w:rFonts w:asciiTheme="minorHAnsi" w:hAnsiTheme="minorHAnsi"/>
        </w:rPr>
      </w:pPr>
    </w:p>
    <w:p w14:paraId="0712A5BA" w14:textId="77777777" w:rsidR="00B81274" w:rsidRPr="00547022" w:rsidRDefault="00B81274">
      <w:pPr>
        <w:ind w:left="67" w:right="170"/>
        <w:rPr>
          <w:rFonts w:asciiTheme="minorHAnsi" w:hAnsiTheme="minorHAnsi"/>
        </w:rPr>
      </w:pPr>
    </w:p>
    <w:p w14:paraId="69E79F7B" w14:textId="77777777" w:rsidR="00B81274" w:rsidRPr="00547022" w:rsidRDefault="00B81274">
      <w:pPr>
        <w:ind w:left="67" w:right="170"/>
        <w:rPr>
          <w:rFonts w:asciiTheme="minorHAnsi" w:hAnsiTheme="minorHAnsi"/>
        </w:rPr>
      </w:pPr>
    </w:p>
    <w:p w14:paraId="3A7D5BD1" w14:textId="6E806933" w:rsidR="001F1BA8" w:rsidRPr="00547022" w:rsidRDefault="001F1BA8" w:rsidP="004508EC">
      <w:pPr>
        <w:spacing w:after="0" w:line="259" w:lineRule="auto"/>
        <w:ind w:left="0" w:right="0" w:firstLine="0"/>
        <w:rPr>
          <w:rFonts w:asciiTheme="minorHAnsi" w:hAnsiTheme="minorHAnsi"/>
        </w:rPr>
      </w:pPr>
    </w:p>
    <w:p w14:paraId="76383C43" w14:textId="03435049" w:rsidR="001F1BA8" w:rsidRPr="00547022" w:rsidRDefault="004508EC" w:rsidP="004508EC">
      <w:pPr>
        <w:pStyle w:val="Kop1"/>
        <w:ind w:left="0"/>
        <w:rPr>
          <w:rFonts w:asciiTheme="minorHAnsi" w:hAnsiTheme="minorHAnsi"/>
          <w:sz w:val="32"/>
          <w:szCs w:val="32"/>
        </w:rPr>
      </w:pPr>
      <w:bookmarkStart w:id="2" w:name="_Toc232349926"/>
      <w:r w:rsidRPr="00547022">
        <w:rPr>
          <w:rFonts w:asciiTheme="minorHAnsi" w:hAnsiTheme="minorHAnsi"/>
          <w:sz w:val="32"/>
          <w:szCs w:val="32"/>
          <w:u w:color="000000"/>
        </w:rPr>
        <w:t>Hoofdstuk 1 Missie en visie</w:t>
      </w:r>
      <w:bookmarkEnd w:id="2"/>
      <w:r w:rsidRPr="00547022">
        <w:rPr>
          <w:rFonts w:asciiTheme="minorHAnsi" w:hAnsiTheme="minorHAnsi"/>
          <w:sz w:val="32"/>
          <w:szCs w:val="32"/>
        </w:rPr>
        <w:t xml:space="preserve"> </w:t>
      </w:r>
    </w:p>
    <w:p w14:paraId="17D4E8C2" w14:textId="77777777" w:rsidR="004508EC" w:rsidRPr="00547022" w:rsidRDefault="004508EC" w:rsidP="004508EC">
      <w:pPr>
        <w:rPr>
          <w:rFonts w:asciiTheme="minorHAnsi" w:hAnsiTheme="minorHAnsi"/>
        </w:rPr>
      </w:pPr>
    </w:p>
    <w:p w14:paraId="666CC049" w14:textId="46DBFE7A" w:rsidR="001F1BA8" w:rsidRPr="00547022" w:rsidRDefault="00000000">
      <w:pPr>
        <w:ind w:left="67" w:right="170"/>
        <w:rPr>
          <w:rFonts w:asciiTheme="minorHAnsi" w:hAnsiTheme="minorHAnsi"/>
        </w:rPr>
      </w:pPr>
      <w:r w:rsidRPr="00547022">
        <w:rPr>
          <w:rFonts w:asciiTheme="minorHAnsi" w:hAnsiTheme="minorHAnsi"/>
        </w:rPr>
        <w:t xml:space="preserve">Vanuit de wet Innovatie Kwaliteit Kinderopvang (IKK) is onze missie kinderen op te vangen in een zo gezond mogelijke omgeving waar wij als leidinggevende </w:t>
      </w:r>
      <w:r w:rsidR="00736DDD" w:rsidRPr="00547022">
        <w:rPr>
          <w:rFonts w:asciiTheme="minorHAnsi" w:hAnsiTheme="minorHAnsi"/>
        </w:rPr>
        <w:t xml:space="preserve">en </w:t>
      </w:r>
      <w:r w:rsidRPr="00547022">
        <w:rPr>
          <w:rFonts w:asciiTheme="minorHAnsi" w:hAnsiTheme="minorHAnsi"/>
        </w:rPr>
        <w:t xml:space="preserve">ook de </w:t>
      </w:r>
      <w:r w:rsidR="00736DDD" w:rsidRPr="00547022">
        <w:rPr>
          <w:rFonts w:asciiTheme="minorHAnsi" w:hAnsiTheme="minorHAnsi"/>
        </w:rPr>
        <w:t xml:space="preserve">pedagogisch professionals </w:t>
      </w:r>
      <w:r w:rsidRPr="00547022">
        <w:rPr>
          <w:rFonts w:asciiTheme="minorHAnsi" w:hAnsiTheme="minorHAnsi"/>
        </w:rPr>
        <w:t xml:space="preserve">verantwoordelijkheid voor dragen. Een zo veilig en gezond mogelijk omgeving bieden doen we onder meer door kinderen af te schermen van grote risico’s en ze te leren omgaan met kleine risico’s.   </w:t>
      </w:r>
    </w:p>
    <w:p w14:paraId="72C5BC63" w14:textId="77777777" w:rsidR="004508EC" w:rsidRPr="00547022" w:rsidRDefault="00000000" w:rsidP="004508EC">
      <w:pPr>
        <w:spacing w:after="0" w:line="259" w:lineRule="auto"/>
        <w:ind w:left="72" w:right="0" w:firstLine="0"/>
        <w:rPr>
          <w:rFonts w:asciiTheme="minorHAnsi" w:hAnsiTheme="minorHAnsi"/>
        </w:rPr>
      </w:pPr>
      <w:r w:rsidRPr="00547022">
        <w:rPr>
          <w:rFonts w:asciiTheme="minorHAnsi" w:hAnsiTheme="minorHAnsi"/>
        </w:rPr>
        <w:t xml:space="preserve"> </w:t>
      </w:r>
    </w:p>
    <w:p w14:paraId="3FC09491" w14:textId="27C95B71" w:rsidR="001F1BA8" w:rsidRPr="00547022" w:rsidRDefault="00000000" w:rsidP="004508EC">
      <w:pPr>
        <w:spacing w:after="0" w:line="259" w:lineRule="auto"/>
        <w:ind w:left="72" w:right="0" w:firstLine="0"/>
        <w:rPr>
          <w:rFonts w:asciiTheme="minorHAnsi" w:hAnsiTheme="minorHAnsi"/>
        </w:rPr>
      </w:pPr>
      <w:r w:rsidRPr="00547022">
        <w:rPr>
          <w:rFonts w:asciiTheme="minorHAnsi" w:hAnsiTheme="minorHAnsi"/>
        </w:rPr>
        <w:t xml:space="preserve">De belangrijkste aandachtspunten binnen het vormgeven en dit beleid zijn: </w:t>
      </w:r>
    </w:p>
    <w:p w14:paraId="5A1059B6" w14:textId="7DC2D7EE" w:rsidR="001F1BA8" w:rsidRPr="00547022" w:rsidRDefault="00000000">
      <w:pPr>
        <w:pStyle w:val="Lijstalinea"/>
        <w:numPr>
          <w:ilvl w:val="0"/>
          <w:numId w:val="3"/>
        </w:numPr>
        <w:ind w:right="170"/>
        <w:rPr>
          <w:rFonts w:asciiTheme="minorHAnsi" w:hAnsiTheme="minorHAnsi"/>
        </w:rPr>
      </w:pPr>
      <w:r w:rsidRPr="00547022">
        <w:rPr>
          <w:rFonts w:asciiTheme="minorHAnsi" w:hAnsiTheme="minorHAnsi"/>
        </w:rPr>
        <w:t xml:space="preserve">Bewustwording bij alle betrokkenen van mogelijke risico’s; </w:t>
      </w:r>
    </w:p>
    <w:p w14:paraId="404E8F8E" w14:textId="196DAFED" w:rsidR="001F1BA8" w:rsidRPr="00547022" w:rsidRDefault="00000000">
      <w:pPr>
        <w:pStyle w:val="Lijstalinea"/>
        <w:numPr>
          <w:ilvl w:val="0"/>
          <w:numId w:val="3"/>
        </w:numPr>
        <w:spacing w:after="25"/>
        <w:ind w:right="11"/>
        <w:rPr>
          <w:rFonts w:asciiTheme="minorHAnsi" w:hAnsiTheme="minorHAnsi"/>
        </w:rPr>
      </w:pPr>
      <w:r w:rsidRPr="00547022">
        <w:rPr>
          <w:rFonts w:asciiTheme="minorHAnsi" w:hAnsiTheme="minorHAnsi"/>
        </w:rPr>
        <w:t xml:space="preserve">Het voeren van een goed beleid op grote risico’s; </w:t>
      </w:r>
    </w:p>
    <w:p w14:paraId="2175982D" w14:textId="4189D9FE" w:rsidR="00736DDD" w:rsidRPr="00547022" w:rsidRDefault="00000000">
      <w:pPr>
        <w:pStyle w:val="Lijstalinea"/>
        <w:numPr>
          <w:ilvl w:val="0"/>
          <w:numId w:val="3"/>
        </w:numPr>
        <w:ind w:right="170"/>
        <w:rPr>
          <w:rFonts w:asciiTheme="minorHAnsi" w:hAnsiTheme="minorHAnsi"/>
        </w:rPr>
      </w:pPr>
      <w:r w:rsidRPr="00547022">
        <w:rPr>
          <w:rFonts w:asciiTheme="minorHAnsi" w:hAnsiTheme="minorHAnsi"/>
        </w:rPr>
        <w:t xml:space="preserve">Het gesprek aangaan met elkaar en alert blijven. </w:t>
      </w:r>
    </w:p>
    <w:p w14:paraId="20E61EC4" w14:textId="25E763A7" w:rsidR="001F1BA8" w:rsidRPr="00547022" w:rsidRDefault="00000000" w:rsidP="00736DDD">
      <w:pPr>
        <w:ind w:left="57" w:right="170" w:firstLine="0"/>
        <w:rPr>
          <w:rFonts w:asciiTheme="minorHAnsi" w:hAnsiTheme="minorHAnsi"/>
        </w:rPr>
      </w:pPr>
      <w:r w:rsidRPr="00547022">
        <w:rPr>
          <w:rFonts w:asciiTheme="minorHAnsi" w:hAnsiTheme="minorHAnsi"/>
        </w:rPr>
        <w:t xml:space="preserve">Dit alles met als doel een zo veilig en gezond mogelijke omgeving te creëren waar kinderen onbezorgd kunnen spelen en zich optimaal kunnen ontwikkelen, ze uit te dagen en te prikkelen in hun ontwikkeling. </w:t>
      </w:r>
    </w:p>
    <w:p w14:paraId="3737196C"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57D7245E" w14:textId="72A0CA8D" w:rsidR="001F1BA8" w:rsidRPr="00547022" w:rsidRDefault="00000000">
      <w:pPr>
        <w:ind w:left="67" w:right="170"/>
        <w:rPr>
          <w:rFonts w:asciiTheme="minorHAnsi" w:hAnsiTheme="minorHAnsi"/>
        </w:rPr>
      </w:pPr>
      <w:r w:rsidRPr="00547022">
        <w:rPr>
          <w:rFonts w:asciiTheme="minorHAnsi" w:hAnsiTheme="minorHAnsi"/>
        </w:rPr>
        <w:t xml:space="preserve">Kinderdagverblijf en buitenschoolse opvang Banjer staat voor kinderopvang waar wordt gewerkt vanuit passie voor kinderen en waar wij een belangrijke bijdrage willen leveren aan de ontwikkeling, mede-opvoeding en verzorging van kinderen. Het blijven uitdagen van kinderen en ze leren omgaan met verschillende situaties zijn een belangrijk onderdeel. Een gezonde speel- en leefomgeving vormt de basis van dit alles. </w:t>
      </w:r>
    </w:p>
    <w:p w14:paraId="6A708FF9" w14:textId="7F02D60B" w:rsidR="004508EC" w:rsidRPr="00547022" w:rsidRDefault="00000000" w:rsidP="00884745">
      <w:pPr>
        <w:rPr>
          <w:rFonts w:asciiTheme="minorHAnsi" w:hAnsiTheme="minorHAnsi"/>
        </w:rPr>
      </w:pPr>
      <w:r w:rsidRPr="00547022">
        <w:rPr>
          <w:rFonts w:asciiTheme="minorHAnsi" w:hAnsiTheme="minorHAnsi"/>
        </w:rPr>
        <w:t xml:space="preserve"> </w:t>
      </w:r>
    </w:p>
    <w:p w14:paraId="500CE9E7" w14:textId="77777777" w:rsidR="004508EC" w:rsidRPr="00547022" w:rsidRDefault="004508EC" w:rsidP="00884745">
      <w:pPr>
        <w:rPr>
          <w:rFonts w:asciiTheme="minorHAnsi" w:hAnsiTheme="minorHAnsi"/>
          <w:sz w:val="28"/>
          <w:szCs w:val="28"/>
          <w:u w:color="000000"/>
        </w:rPr>
      </w:pPr>
    </w:p>
    <w:p w14:paraId="4302F013" w14:textId="77777777" w:rsidR="004508EC" w:rsidRPr="00547022" w:rsidRDefault="004508EC" w:rsidP="00884745">
      <w:pPr>
        <w:rPr>
          <w:rFonts w:asciiTheme="minorHAnsi" w:hAnsiTheme="minorHAnsi"/>
          <w:sz w:val="28"/>
          <w:szCs w:val="28"/>
          <w:u w:color="000000"/>
        </w:rPr>
      </w:pPr>
    </w:p>
    <w:p w14:paraId="1EC70DAD" w14:textId="77777777" w:rsidR="004508EC" w:rsidRPr="00547022" w:rsidRDefault="004508EC" w:rsidP="00884745">
      <w:pPr>
        <w:rPr>
          <w:rFonts w:asciiTheme="minorHAnsi" w:hAnsiTheme="minorHAnsi"/>
          <w:sz w:val="28"/>
          <w:szCs w:val="28"/>
          <w:u w:color="000000"/>
        </w:rPr>
      </w:pPr>
    </w:p>
    <w:p w14:paraId="0ABFDD68" w14:textId="77777777" w:rsidR="004508EC" w:rsidRPr="00547022" w:rsidRDefault="004508EC" w:rsidP="00884745">
      <w:pPr>
        <w:rPr>
          <w:rFonts w:asciiTheme="minorHAnsi" w:hAnsiTheme="minorHAnsi"/>
          <w:sz w:val="28"/>
          <w:szCs w:val="28"/>
          <w:u w:color="000000"/>
        </w:rPr>
      </w:pPr>
    </w:p>
    <w:p w14:paraId="22AFEC40" w14:textId="77777777" w:rsidR="004508EC" w:rsidRPr="00547022" w:rsidRDefault="004508EC" w:rsidP="00884745">
      <w:pPr>
        <w:rPr>
          <w:rFonts w:asciiTheme="minorHAnsi" w:hAnsiTheme="minorHAnsi"/>
          <w:sz w:val="28"/>
          <w:szCs w:val="28"/>
          <w:u w:color="000000"/>
        </w:rPr>
      </w:pPr>
    </w:p>
    <w:p w14:paraId="77A1A54D" w14:textId="77777777" w:rsidR="004508EC" w:rsidRPr="00547022" w:rsidRDefault="004508EC" w:rsidP="00884745">
      <w:pPr>
        <w:rPr>
          <w:rFonts w:asciiTheme="minorHAnsi" w:hAnsiTheme="minorHAnsi"/>
          <w:sz w:val="28"/>
          <w:szCs w:val="28"/>
          <w:u w:color="000000"/>
        </w:rPr>
      </w:pPr>
    </w:p>
    <w:p w14:paraId="766C0825" w14:textId="77777777" w:rsidR="004508EC" w:rsidRPr="00547022" w:rsidRDefault="004508EC" w:rsidP="00884745">
      <w:pPr>
        <w:rPr>
          <w:rFonts w:asciiTheme="minorHAnsi" w:hAnsiTheme="minorHAnsi"/>
          <w:sz w:val="28"/>
          <w:szCs w:val="28"/>
          <w:u w:color="000000"/>
        </w:rPr>
      </w:pPr>
    </w:p>
    <w:p w14:paraId="6475472D" w14:textId="77777777" w:rsidR="004508EC" w:rsidRPr="00547022" w:rsidRDefault="004508EC" w:rsidP="00884745">
      <w:pPr>
        <w:rPr>
          <w:rFonts w:asciiTheme="minorHAnsi" w:hAnsiTheme="minorHAnsi"/>
          <w:sz w:val="28"/>
          <w:szCs w:val="28"/>
          <w:u w:color="000000"/>
        </w:rPr>
      </w:pPr>
    </w:p>
    <w:p w14:paraId="19DE4B6F" w14:textId="77777777" w:rsidR="004508EC" w:rsidRPr="00547022" w:rsidRDefault="004508EC" w:rsidP="00884745">
      <w:pPr>
        <w:rPr>
          <w:rFonts w:asciiTheme="minorHAnsi" w:hAnsiTheme="minorHAnsi"/>
          <w:sz w:val="28"/>
          <w:szCs w:val="28"/>
          <w:u w:color="000000"/>
        </w:rPr>
      </w:pPr>
    </w:p>
    <w:p w14:paraId="11D4C123" w14:textId="77777777" w:rsidR="004508EC" w:rsidRPr="00547022" w:rsidRDefault="004508EC" w:rsidP="00884745">
      <w:pPr>
        <w:rPr>
          <w:rFonts w:asciiTheme="minorHAnsi" w:hAnsiTheme="minorHAnsi"/>
          <w:sz w:val="28"/>
          <w:szCs w:val="28"/>
          <w:u w:color="000000"/>
        </w:rPr>
      </w:pPr>
    </w:p>
    <w:p w14:paraId="2C699856" w14:textId="77777777" w:rsidR="004508EC" w:rsidRPr="00547022" w:rsidRDefault="004508EC" w:rsidP="00884745">
      <w:pPr>
        <w:rPr>
          <w:rFonts w:asciiTheme="minorHAnsi" w:hAnsiTheme="minorHAnsi"/>
        </w:rPr>
      </w:pPr>
    </w:p>
    <w:p w14:paraId="15825E74" w14:textId="77777777" w:rsidR="004508EC" w:rsidRPr="00547022" w:rsidRDefault="004508EC" w:rsidP="00884745">
      <w:pPr>
        <w:rPr>
          <w:rFonts w:asciiTheme="minorHAnsi" w:hAnsiTheme="minorHAnsi"/>
        </w:rPr>
      </w:pPr>
    </w:p>
    <w:p w14:paraId="308792DB" w14:textId="77777777" w:rsidR="004508EC" w:rsidRPr="00547022" w:rsidRDefault="004508EC" w:rsidP="00884745">
      <w:pPr>
        <w:rPr>
          <w:rFonts w:asciiTheme="minorHAnsi" w:hAnsiTheme="minorHAnsi"/>
        </w:rPr>
      </w:pPr>
    </w:p>
    <w:p w14:paraId="635E5A7D" w14:textId="77777777" w:rsidR="00B81274" w:rsidRPr="00547022" w:rsidRDefault="00B81274" w:rsidP="00884745">
      <w:pPr>
        <w:rPr>
          <w:rFonts w:asciiTheme="minorHAnsi" w:hAnsiTheme="minorHAnsi"/>
        </w:rPr>
      </w:pPr>
    </w:p>
    <w:p w14:paraId="790635FD" w14:textId="77777777" w:rsidR="00B81274" w:rsidRPr="00547022" w:rsidRDefault="00B81274" w:rsidP="00884745">
      <w:pPr>
        <w:rPr>
          <w:rFonts w:asciiTheme="minorHAnsi" w:hAnsiTheme="minorHAnsi"/>
        </w:rPr>
      </w:pPr>
    </w:p>
    <w:p w14:paraId="2F9D9CAF" w14:textId="77777777" w:rsidR="00B81274" w:rsidRPr="00547022" w:rsidRDefault="00B81274" w:rsidP="00884745">
      <w:pPr>
        <w:rPr>
          <w:rFonts w:asciiTheme="minorHAnsi" w:hAnsiTheme="minorHAnsi"/>
        </w:rPr>
      </w:pPr>
    </w:p>
    <w:p w14:paraId="63F00683" w14:textId="77777777" w:rsidR="00B81274" w:rsidRPr="00547022" w:rsidRDefault="00B81274" w:rsidP="00884745">
      <w:pPr>
        <w:rPr>
          <w:rFonts w:asciiTheme="minorHAnsi" w:hAnsiTheme="minorHAnsi"/>
        </w:rPr>
      </w:pPr>
    </w:p>
    <w:p w14:paraId="6FCF1E75" w14:textId="77777777" w:rsidR="00B81274" w:rsidRPr="00547022" w:rsidRDefault="00B81274" w:rsidP="00884745">
      <w:pPr>
        <w:rPr>
          <w:rFonts w:asciiTheme="minorHAnsi" w:hAnsiTheme="minorHAnsi"/>
        </w:rPr>
      </w:pPr>
    </w:p>
    <w:p w14:paraId="0DC75A75" w14:textId="77777777" w:rsidR="00B81274" w:rsidRPr="00547022" w:rsidRDefault="00B81274" w:rsidP="00884745">
      <w:pPr>
        <w:rPr>
          <w:rFonts w:asciiTheme="minorHAnsi" w:hAnsiTheme="minorHAnsi"/>
        </w:rPr>
      </w:pPr>
    </w:p>
    <w:p w14:paraId="19C1A702" w14:textId="77777777" w:rsidR="00B81274" w:rsidRPr="00547022" w:rsidRDefault="00B81274" w:rsidP="00884745">
      <w:pPr>
        <w:rPr>
          <w:rFonts w:asciiTheme="minorHAnsi" w:hAnsiTheme="minorHAnsi"/>
        </w:rPr>
      </w:pPr>
    </w:p>
    <w:p w14:paraId="2B2F8D02" w14:textId="77777777" w:rsidR="00B81274" w:rsidRPr="00547022" w:rsidRDefault="00B81274" w:rsidP="00884745">
      <w:pPr>
        <w:rPr>
          <w:rFonts w:asciiTheme="minorHAnsi" w:hAnsiTheme="minorHAnsi"/>
        </w:rPr>
      </w:pPr>
    </w:p>
    <w:p w14:paraId="150DFC9D" w14:textId="77777777" w:rsidR="00B81274" w:rsidRPr="00547022" w:rsidRDefault="00B81274" w:rsidP="00884745">
      <w:pPr>
        <w:rPr>
          <w:rFonts w:asciiTheme="minorHAnsi" w:hAnsiTheme="minorHAnsi"/>
        </w:rPr>
      </w:pPr>
    </w:p>
    <w:p w14:paraId="3A4ABA77" w14:textId="77777777" w:rsidR="00B81274" w:rsidRPr="00547022" w:rsidRDefault="00B81274" w:rsidP="00884745">
      <w:pPr>
        <w:rPr>
          <w:rFonts w:asciiTheme="minorHAnsi" w:hAnsiTheme="minorHAnsi"/>
        </w:rPr>
      </w:pPr>
    </w:p>
    <w:p w14:paraId="37CE70FD" w14:textId="77777777" w:rsidR="00B81274" w:rsidRPr="00547022" w:rsidRDefault="00B81274" w:rsidP="00884745">
      <w:pPr>
        <w:rPr>
          <w:rFonts w:asciiTheme="minorHAnsi" w:hAnsiTheme="minorHAnsi"/>
        </w:rPr>
      </w:pPr>
    </w:p>
    <w:p w14:paraId="33365A29" w14:textId="77777777" w:rsidR="00884745" w:rsidRPr="00547022" w:rsidRDefault="00884745" w:rsidP="004508EC">
      <w:pPr>
        <w:rPr>
          <w:rFonts w:asciiTheme="minorHAnsi" w:hAnsiTheme="minorHAnsi"/>
        </w:rPr>
      </w:pPr>
    </w:p>
    <w:p w14:paraId="4FF66774" w14:textId="77777777" w:rsidR="00AD5BF4" w:rsidRDefault="00AD5BF4" w:rsidP="004508EC">
      <w:pPr>
        <w:pStyle w:val="Kop1"/>
        <w:ind w:left="0"/>
        <w:rPr>
          <w:rFonts w:asciiTheme="minorHAnsi" w:hAnsiTheme="minorHAnsi"/>
          <w:sz w:val="32"/>
          <w:szCs w:val="32"/>
          <w:u w:color="000000"/>
        </w:rPr>
      </w:pPr>
      <w:bookmarkStart w:id="3" w:name="_Toc232349927"/>
    </w:p>
    <w:p w14:paraId="1D36EF9C" w14:textId="155DF115" w:rsidR="001F1BA8" w:rsidRPr="00547022" w:rsidRDefault="004508EC" w:rsidP="004508EC">
      <w:pPr>
        <w:pStyle w:val="Kop1"/>
        <w:ind w:left="0"/>
        <w:rPr>
          <w:rFonts w:asciiTheme="minorHAnsi" w:hAnsiTheme="minorHAnsi"/>
          <w:sz w:val="32"/>
          <w:szCs w:val="32"/>
        </w:rPr>
      </w:pPr>
      <w:r w:rsidRPr="00547022">
        <w:rPr>
          <w:rFonts w:asciiTheme="minorHAnsi" w:hAnsiTheme="minorHAnsi"/>
          <w:sz w:val="32"/>
          <w:szCs w:val="32"/>
          <w:u w:color="000000"/>
        </w:rPr>
        <w:t>Hoofdstuk 2 Beleidscyclus</w:t>
      </w:r>
      <w:bookmarkEnd w:id="3"/>
      <w:r w:rsidRPr="00547022">
        <w:rPr>
          <w:rFonts w:asciiTheme="minorHAnsi" w:hAnsiTheme="minorHAnsi"/>
          <w:sz w:val="32"/>
          <w:szCs w:val="32"/>
        </w:rPr>
        <w:t xml:space="preserve">  </w:t>
      </w:r>
    </w:p>
    <w:p w14:paraId="57FD061D" w14:textId="77777777" w:rsidR="004508EC" w:rsidRPr="00547022" w:rsidRDefault="004508EC" w:rsidP="004508EC">
      <w:pPr>
        <w:rPr>
          <w:rFonts w:asciiTheme="minorHAnsi" w:hAnsiTheme="minorHAnsi"/>
        </w:rPr>
      </w:pPr>
    </w:p>
    <w:p w14:paraId="4456495B" w14:textId="4DF2EDA9" w:rsidR="004508EC" w:rsidRPr="00547022" w:rsidRDefault="004508EC" w:rsidP="00884745">
      <w:pPr>
        <w:pStyle w:val="Kop2"/>
        <w:jc w:val="left"/>
        <w:rPr>
          <w:rFonts w:asciiTheme="minorHAnsi" w:hAnsiTheme="minorHAnsi"/>
          <w:b/>
          <w:bCs/>
          <w:color w:val="auto"/>
          <w:sz w:val="24"/>
        </w:rPr>
      </w:pPr>
      <w:bookmarkStart w:id="4" w:name="_Toc232349928"/>
      <w:r w:rsidRPr="00547022">
        <w:rPr>
          <w:rFonts w:asciiTheme="minorHAnsi" w:hAnsiTheme="minorHAnsi"/>
          <w:b/>
          <w:bCs/>
          <w:color w:val="auto"/>
          <w:sz w:val="24"/>
        </w:rPr>
        <w:t>Inleiding</w:t>
      </w:r>
      <w:bookmarkEnd w:id="4"/>
    </w:p>
    <w:p w14:paraId="24B70C14" w14:textId="4D418DE6" w:rsidR="001F1BA8" w:rsidRPr="00547022" w:rsidRDefault="00000000" w:rsidP="004508EC">
      <w:pPr>
        <w:ind w:left="57" w:right="170" w:firstLine="0"/>
        <w:rPr>
          <w:rFonts w:asciiTheme="minorHAnsi" w:hAnsiTheme="minorHAnsi"/>
        </w:rPr>
      </w:pPr>
      <w:r w:rsidRPr="00547022">
        <w:rPr>
          <w:rFonts w:asciiTheme="minorHAnsi" w:hAnsiTheme="minorHAnsi"/>
        </w:rPr>
        <w:t xml:space="preserve">Onze beleidscyclus starten we met een risico-inventarisatie. Dit document dient als de basis hiervan. Om iedereen te betrekken bij de inventarisatie, krijgen alle </w:t>
      </w:r>
      <w:r w:rsidR="00736DDD" w:rsidRPr="00547022">
        <w:rPr>
          <w:rFonts w:asciiTheme="minorHAnsi" w:hAnsiTheme="minorHAnsi"/>
        </w:rPr>
        <w:t>pedagogisch professionals</w:t>
      </w:r>
      <w:r w:rsidRPr="00547022">
        <w:rPr>
          <w:rFonts w:asciiTheme="minorHAnsi" w:hAnsiTheme="minorHAnsi"/>
        </w:rPr>
        <w:t xml:space="preserve"> ieder jaar weer de inventarisatie onder ogen. Wij vragen alle </w:t>
      </w:r>
      <w:r w:rsidR="00736DDD" w:rsidRPr="00547022">
        <w:rPr>
          <w:rFonts w:asciiTheme="minorHAnsi" w:hAnsiTheme="minorHAnsi"/>
        </w:rPr>
        <w:t>pedagogisch professionals</w:t>
      </w:r>
      <w:r w:rsidRPr="00547022">
        <w:rPr>
          <w:rFonts w:asciiTheme="minorHAnsi" w:hAnsiTheme="minorHAnsi"/>
        </w:rPr>
        <w:t xml:space="preserve"> deze goed door te lezen en na te gaan of alles wat erin beschreven staat klopt en nog steeds van toepassing is. Belangrijk is dat iedereen de gemaakte afspraken in het beleid naleeft. Op basis van de uitkomsten maken we</w:t>
      </w:r>
      <w:r w:rsidR="00736DDD" w:rsidRPr="00547022">
        <w:rPr>
          <w:rFonts w:asciiTheme="minorHAnsi" w:hAnsiTheme="minorHAnsi"/>
        </w:rPr>
        <w:t xml:space="preserve">, </w:t>
      </w:r>
      <w:r w:rsidRPr="00547022">
        <w:rPr>
          <w:rFonts w:asciiTheme="minorHAnsi" w:hAnsiTheme="minorHAnsi"/>
        </w:rPr>
        <w:t>indien nodig</w:t>
      </w:r>
      <w:r w:rsidR="00736DDD" w:rsidRPr="00547022">
        <w:rPr>
          <w:rFonts w:asciiTheme="minorHAnsi" w:hAnsiTheme="minorHAnsi"/>
        </w:rPr>
        <w:t>,</w:t>
      </w:r>
      <w:r w:rsidRPr="00547022">
        <w:rPr>
          <w:rFonts w:asciiTheme="minorHAnsi" w:hAnsiTheme="minorHAnsi"/>
        </w:rPr>
        <w:t xml:space="preserve"> een actieplan en een jaarplan met alles wat moet worden aangepakt c.q. aangepast en wordt het beleidsplan Veiligheid en Gezondheid bijgesteld. </w:t>
      </w:r>
    </w:p>
    <w:p w14:paraId="1D571EA1" w14:textId="19FB7967" w:rsidR="001F1BA8" w:rsidRPr="00547022" w:rsidRDefault="00000000">
      <w:pPr>
        <w:ind w:left="67" w:right="170"/>
        <w:rPr>
          <w:rFonts w:asciiTheme="minorHAnsi" w:hAnsiTheme="minorHAnsi"/>
        </w:rPr>
      </w:pPr>
      <w:r w:rsidRPr="00547022">
        <w:rPr>
          <w:rFonts w:asciiTheme="minorHAnsi" w:hAnsiTheme="minorHAnsi"/>
        </w:rPr>
        <w:t>De directieleden binnen Banjer</w:t>
      </w:r>
      <w:r w:rsidR="004508EC" w:rsidRPr="00547022">
        <w:rPr>
          <w:rFonts w:asciiTheme="minorHAnsi" w:hAnsiTheme="minorHAnsi"/>
        </w:rPr>
        <w:t xml:space="preserve"> samen met de beleidsmedewerker</w:t>
      </w:r>
      <w:r w:rsidRPr="00547022">
        <w:rPr>
          <w:rFonts w:asciiTheme="minorHAnsi" w:hAnsiTheme="minorHAnsi"/>
        </w:rPr>
        <w:t xml:space="preserve"> bewaken de voortgang hiervan en bespreken indien nodig bijzonderheden die hieruit voortvloeien met alle </w:t>
      </w:r>
      <w:r w:rsidR="00736DDD" w:rsidRPr="00547022">
        <w:rPr>
          <w:rFonts w:asciiTheme="minorHAnsi" w:hAnsiTheme="minorHAnsi"/>
        </w:rPr>
        <w:t>pedagogisch professionals</w:t>
      </w:r>
      <w:r w:rsidRPr="00547022">
        <w:rPr>
          <w:rFonts w:asciiTheme="minorHAnsi" w:hAnsiTheme="minorHAnsi"/>
        </w:rPr>
        <w:t xml:space="preserve">.  </w:t>
      </w:r>
    </w:p>
    <w:p w14:paraId="323EC548"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2D2316E0" w14:textId="060B5EFE" w:rsidR="001F1BA8" w:rsidRPr="00547022" w:rsidRDefault="004508EC" w:rsidP="004508EC">
      <w:pPr>
        <w:pStyle w:val="Kop2"/>
        <w:jc w:val="left"/>
        <w:rPr>
          <w:rFonts w:asciiTheme="minorHAnsi" w:hAnsiTheme="minorHAnsi"/>
          <w:b/>
          <w:color w:val="auto"/>
          <w:sz w:val="24"/>
        </w:rPr>
      </w:pPr>
      <w:bookmarkStart w:id="5" w:name="_Toc232349929"/>
      <w:r w:rsidRPr="00547022">
        <w:rPr>
          <w:rFonts w:asciiTheme="minorHAnsi" w:hAnsiTheme="minorHAnsi"/>
          <w:b/>
          <w:color w:val="auto"/>
          <w:sz w:val="24"/>
          <w:u w:color="000000"/>
        </w:rPr>
        <w:t>2.1 Preventie</w:t>
      </w:r>
      <w:bookmarkEnd w:id="5"/>
      <w:r w:rsidRPr="00547022">
        <w:rPr>
          <w:rFonts w:asciiTheme="minorHAnsi" w:hAnsiTheme="minorHAnsi"/>
          <w:b/>
          <w:color w:val="auto"/>
          <w:sz w:val="24"/>
        </w:rPr>
        <w:t xml:space="preserve"> </w:t>
      </w:r>
    </w:p>
    <w:p w14:paraId="3631604C" w14:textId="79712F1F" w:rsidR="001F1BA8" w:rsidRPr="00547022" w:rsidRDefault="00000000">
      <w:pPr>
        <w:ind w:left="67" w:right="170"/>
        <w:rPr>
          <w:rFonts w:asciiTheme="minorHAnsi" w:hAnsiTheme="minorHAnsi"/>
        </w:rPr>
      </w:pPr>
      <w:r w:rsidRPr="00547022">
        <w:rPr>
          <w:rFonts w:asciiTheme="minorHAnsi" w:hAnsiTheme="minorHAnsi"/>
        </w:rPr>
        <w:t>Voorkomen is beter dan genezen. Het is dan ook heel belangrijk dat iedereen haar bijdrage levert. Wanneer er een situatie wordt opgemerkt die mogelijk gevaarlijk zou kunnen zijn</w:t>
      </w:r>
      <w:r w:rsidR="004508EC" w:rsidRPr="00547022">
        <w:rPr>
          <w:rFonts w:asciiTheme="minorHAnsi" w:hAnsiTheme="minorHAnsi"/>
        </w:rPr>
        <w:t>,</w:t>
      </w:r>
      <w:r w:rsidRPr="00547022">
        <w:rPr>
          <w:rFonts w:asciiTheme="minorHAnsi" w:hAnsiTheme="minorHAnsi"/>
        </w:rPr>
        <w:t xml:space="preserve"> is het van belang dat dit wordt gemeld aan de leidinggevende (Marije Nieboer is mede-eigenaar en kwaliteit coördinator) en dat zij dit zo spoedig mogelijk oppakt c.q. oplost. Er wordt </w:t>
      </w:r>
      <w:r w:rsidR="004508EC" w:rsidRPr="00547022">
        <w:rPr>
          <w:rFonts w:asciiTheme="minorHAnsi" w:hAnsiTheme="minorHAnsi"/>
        </w:rPr>
        <w:t xml:space="preserve">dan </w:t>
      </w:r>
      <w:r w:rsidRPr="00547022">
        <w:rPr>
          <w:rFonts w:asciiTheme="minorHAnsi" w:hAnsiTheme="minorHAnsi"/>
        </w:rPr>
        <w:t xml:space="preserve">dus niet gewacht op een jaarlijkse evaluatie. Belangrijk is dat wij samen het beleid actueel houden. </w:t>
      </w:r>
      <w:r w:rsidR="004508EC" w:rsidRPr="00547022">
        <w:rPr>
          <w:rFonts w:asciiTheme="minorHAnsi" w:hAnsiTheme="minorHAnsi"/>
        </w:rPr>
        <w:t>De oudercommissie krijgt</w:t>
      </w:r>
      <w:r w:rsidRPr="00547022">
        <w:rPr>
          <w:rFonts w:asciiTheme="minorHAnsi" w:hAnsiTheme="minorHAnsi"/>
        </w:rPr>
        <w:t xml:space="preserve"> dit beleid ook jaarlijks gemaild en kunnen op- en aanmerkingen plaatsen die de directe van Banjer vervolgens met d</w:t>
      </w:r>
      <w:r w:rsidR="004508EC" w:rsidRPr="00547022">
        <w:rPr>
          <w:rFonts w:asciiTheme="minorHAnsi" w:hAnsiTheme="minorHAnsi"/>
        </w:rPr>
        <w:t>e pedagogisch professionals bespreekt en eventueel verwerkt in beleidsplan</w:t>
      </w:r>
      <w:r w:rsidRPr="00547022">
        <w:rPr>
          <w:rFonts w:asciiTheme="minorHAnsi" w:hAnsiTheme="minorHAnsi"/>
        </w:rPr>
        <w:t xml:space="preserve"> </w:t>
      </w:r>
    </w:p>
    <w:p w14:paraId="1F48240B"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2D9B8B12" w14:textId="3E247E0C" w:rsidR="001F1BA8" w:rsidRPr="00547022" w:rsidRDefault="004508EC" w:rsidP="004508EC">
      <w:pPr>
        <w:pStyle w:val="Kop2"/>
        <w:jc w:val="left"/>
        <w:rPr>
          <w:rFonts w:asciiTheme="minorHAnsi" w:hAnsiTheme="minorHAnsi"/>
          <w:color w:val="auto"/>
          <w:sz w:val="24"/>
        </w:rPr>
      </w:pPr>
      <w:bookmarkStart w:id="6" w:name="_Toc232349930"/>
      <w:r w:rsidRPr="00547022">
        <w:rPr>
          <w:rFonts w:asciiTheme="minorHAnsi" w:hAnsiTheme="minorHAnsi"/>
          <w:b/>
          <w:color w:val="auto"/>
          <w:sz w:val="24"/>
          <w:u w:color="000000"/>
        </w:rPr>
        <w:t xml:space="preserve">2.2 </w:t>
      </w:r>
      <w:r w:rsidRPr="00547022">
        <w:rPr>
          <w:rFonts w:asciiTheme="minorHAnsi" w:hAnsiTheme="minorHAnsi"/>
          <w:b/>
          <w:bCs/>
          <w:color w:val="auto"/>
          <w:sz w:val="24"/>
          <w:u w:color="000000"/>
        </w:rPr>
        <w:t>EHBO bij kinderen</w:t>
      </w:r>
      <w:bookmarkEnd w:id="6"/>
      <w:r w:rsidRPr="00547022">
        <w:rPr>
          <w:rFonts w:asciiTheme="minorHAnsi" w:hAnsiTheme="minorHAnsi"/>
          <w:color w:val="auto"/>
          <w:sz w:val="24"/>
        </w:rPr>
        <w:t xml:space="preserve"> </w:t>
      </w:r>
    </w:p>
    <w:p w14:paraId="4332F98C" w14:textId="0A6E9990" w:rsidR="001F1BA8" w:rsidRPr="00547022" w:rsidRDefault="00000000">
      <w:pPr>
        <w:spacing w:after="1" w:line="238" w:lineRule="auto"/>
        <w:ind w:left="67" w:right="372"/>
        <w:jc w:val="both"/>
        <w:rPr>
          <w:rFonts w:asciiTheme="minorHAnsi" w:hAnsiTheme="minorHAnsi"/>
        </w:rPr>
      </w:pPr>
      <w:r w:rsidRPr="00547022">
        <w:rPr>
          <w:rFonts w:asciiTheme="minorHAnsi" w:hAnsiTheme="minorHAnsi"/>
        </w:rPr>
        <w:t xml:space="preserve">Iedere </w:t>
      </w:r>
      <w:r w:rsidR="004508EC" w:rsidRPr="00547022">
        <w:rPr>
          <w:rFonts w:asciiTheme="minorHAnsi" w:hAnsiTheme="minorHAnsi"/>
        </w:rPr>
        <w:t>pedagogisch professional</w:t>
      </w:r>
      <w:r w:rsidRPr="00547022">
        <w:rPr>
          <w:rFonts w:asciiTheme="minorHAnsi" w:hAnsiTheme="minorHAnsi"/>
        </w:rPr>
        <w:t xml:space="preserve"> binnen het k</w:t>
      </w:r>
      <w:r w:rsidR="004508EC" w:rsidRPr="00547022">
        <w:rPr>
          <w:rFonts w:asciiTheme="minorHAnsi" w:hAnsiTheme="minorHAnsi"/>
        </w:rPr>
        <w:t>inderdagverblijf en de buitenschoolse opvang</w:t>
      </w:r>
      <w:r w:rsidRPr="00547022">
        <w:rPr>
          <w:rFonts w:asciiTheme="minorHAnsi" w:hAnsiTheme="minorHAnsi"/>
        </w:rPr>
        <w:t xml:space="preserve"> volgt jaarlijks een herhalingscursus ‘EHBO bij kinderen’ (</w:t>
      </w:r>
      <w:proofErr w:type="spellStart"/>
      <w:r w:rsidRPr="00547022">
        <w:rPr>
          <w:rFonts w:asciiTheme="minorHAnsi" w:hAnsiTheme="minorHAnsi"/>
        </w:rPr>
        <w:t>Nikta</w:t>
      </w:r>
      <w:proofErr w:type="spellEnd"/>
      <w:r w:rsidRPr="00547022">
        <w:rPr>
          <w:rFonts w:asciiTheme="minorHAnsi" w:hAnsiTheme="minorHAnsi"/>
        </w:rPr>
        <w:t xml:space="preserve"> certificering). Daarnaast volg</w:t>
      </w:r>
      <w:r w:rsidR="004508EC" w:rsidRPr="00547022">
        <w:rPr>
          <w:rFonts w:asciiTheme="minorHAnsi" w:hAnsiTheme="minorHAnsi"/>
        </w:rPr>
        <w:t xml:space="preserve">en </w:t>
      </w:r>
      <w:r w:rsidRPr="00547022">
        <w:rPr>
          <w:rFonts w:asciiTheme="minorHAnsi" w:hAnsiTheme="minorHAnsi"/>
        </w:rPr>
        <w:t>een aantal p</w:t>
      </w:r>
      <w:r w:rsidR="004508EC" w:rsidRPr="00547022">
        <w:rPr>
          <w:rFonts w:asciiTheme="minorHAnsi" w:hAnsiTheme="minorHAnsi"/>
        </w:rPr>
        <w:t>edagogisch professionals</w:t>
      </w:r>
      <w:r w:rsidRPr="00547022">
        <w:rPr>
          <w:rFonts w:asciiTheme="minorHAnsi" w:hAnsiTheme="minorHAnsi"/>
        </w:rPr>
        <w:t xml:space="preserve"> ook jaarlijks een herhalingscursus BHV. </w:t>
      </w:r>
    </w:p>
    <w:p w14:paraId="0C0B0206" w14:textId="77777777" w:rsidR="004508EC" w:rsidRPr="00547022" w:rsidRDefault="004508EC">
      <w:pPr>
        <w:spacing w:after="1" w:line="238" w:lineRule="auto"/>
        <w:ind w:left="67" w:right="372"/>
        <w:jc w:val="both"/>
        <w:rPr>
          <w:rFonts w:asciiTheme="minorHAnsi" w:hAnsiTheme="minorHAnsi"/>
        </w:rPr>
      </w:pPr>
    </w:p>
    <w:p w14:paraId="07A8DD2C" w14:textId="77777777" w:rsidR="004508EC" w:rsidRPr="00547022" w:rsidRDefault="004508EC">
      <w:pPr>
        <w:spacing w:after="1" w:line="238" w:lineRule="auto"/>
        <w:ind w:left="67" w:right="372"/>
        <w:jc w:val="both"/>
        <w:rPr>
          <w:rFonts w:asciiTheme="minorHAnsi" w:hAnsiTheme="minorHAnsi"/>
        </w:rPr>
      </w:pPr>
    </w:p>
    <w:p w14:paraId="159C38B1" w14:textId="77777777" w:rsidR="001F1BA8" w:rsidRPr="00547022" w:rsidRDefault="00000000">
      <w:pPr>
        <w:spacing w:after="0" w:line="259" w:lineRule="auto"/>
        <w:ind w:left="72" w:right="0" w:firstLine="0"/>
        <w:rPr>
          <w:rFonts w:asciiTheme="minorHAnsi" w:hAnsiTheme="minorHAnsi"/>
          <w:b/>
          <w:sz w:val="24"/>
        </w:rPr>
      </w:pPr>
      <w:r w:rsidRPr="00547022">
        <w:rPr>
          <w:rFonts w:asciiTheme="minorHAnsi" w:hAnsiTheme="minorHAnsi"/>
          <w:b/>
          <w:sz w:val="24"/>
        </w:rPr>
        <w:t xml:space="preserve"> </w:t>
      </w:r>
    </w:p>
    <w:p w14:paraId="74E1A587" w14:textId="77777777" w:rsidR="004508EC" w:rsidRPr="00547022" w:rsidRDefault="004508EC">
      <w:pPr>
        <w:spacing w:after="0" w:line="259" w:lineRule="auto"/>
        <w:ind w:left="72" w:right="0" w:firstLine="0"/>
        <w:rPr>
          <w:rFonts w:asciiTheme="minorHAnsi" w:hAnsiTheme="minorHAnsi"/>
          <w:b/>
          <w:sz w:val="24"/>
        </w:rPr>
      </w:pPr>
    </w:p>
    <w:p w14:paraId="5B6D8410" w14:textId="77777777" w:rsidR="004508EC" w:rsidRPr="00547022" w:rsidRDefault="004508EC">
      <w:pPr>
        <w:spacing w:after="0" w:line="259" w:lineRule="auto"/>
        <w:ind w:left="72" w:right="0" w:firstLine="0"/>
        <w:rPr>
          <w:rFonts w:asciiTheme="minorHAnsi" w:hAnsiTheme="minorHAnsi"/>
          <w:b/>
          <w:sz w:val="24"/>
        </w:rPr>
      </w:pPr>
    </w:p>
    <w:p w14:paraId="56659234" w14:textId="77777777" w:rsidR="004508EC" w:rsidRPr="00547022" w:rsidRDefault="004508EC">
      <w:pPr>
        <w:spacing w:after="0" w:line="259" w:lineRule="auto"/>
        <w:ind w:left="72" w:right="0" w:firstLine="0"/>
        <w:rPr>
          <w:rFonts w:asciiTheme="minorHAnsi" w:hAnsiTheme="minorHAnsi"/>
          <w:b/>
          <w:sz w:val="24"/>
        </w:rPr>
      </w:pPr>
    </w:p>
    <w:p w14:paraId="45670CA1" w14:textId="77777777" w:rsidR="004508EC" w:rsidRPr="00547022" w:rsidRDefault="004508EC">
      <w:pPr>
        <w:spacing w:after="0" w:line="259" w:lineRule="auto"/>
        <w:ind w:left="72" w:right="0" w:firstLine="0"/>
        <w:rPr>
          <w:rFonts w:asciiTheme="minorHAnsi" w:hAnsiTheme="minorHAnsi"/>
          <w:b/>
          <w:sz w:val="24"/>
        </w:rPr>
      </w:pPr>
    </w:p>
    <w:p w14:paraId="7815A0F4" w14:textId="77777777" w:rsidR="004508EC" w:rsidRPr="00547022" w:rsidRDefault="004508EC">
      <w:pPr>
        <w:spacing w:after="0" w:line="259" w:lineRule="auto"/>
        <w:ind w:left="72" w:right="0" w:firstLine="0"/>
        <w:rPr>
          <w:rFonts w:asciiTheme="minorHAnsi" w:hAnsiTheme="minorHAnsi"/>
          <w:b/>
          <w:sz w:val="24"/>
        </w:rPr>
      </w:pPr>
    </w:p>
    <w:p w14:paraId="78F3B16A" w14:textId="77777777" w:rsidR="004508EC" w:rsidRPr="00547022" w:rsidRDefault="004508EC">
      <w:pPr>
        <w:spacing w:after="0" w:line="259" w:lineRule="auto"/>
        <w:ind w:left="72" w:right="0" w:firstLine="0"/>
        <w:rPr>
          <w:rFonts w:asciiTheme="minorHAnsi" w:hAnsiTheme="minorHAnsi"/>
          <w:b/>
          <w:sz w:val="24"/>
        </w:rPr>
      </w:pPr>
    </w:p>
    <w:p w14:paraId="2E352ADE" w14:textId="77777777" w:rsidR="004508EC" w:rsidRPr="00547022" w:rsidRDefault="004508EC">
      <w:pPr>
        <w:spacing w:after="0" w:line="259" w:lineRule="auto"/>
        <w:ind w:left="72" w:right="0" w:firstLine="0"/>
        <w:rPr>
          <w:rFonts w:asciiTheme="minorHAnsi" w:hAnsiTheme="minorHAnsi"/>
          <w:b/>
          <w:sz w:val="24"/>
        </w:rPr>
      </w:pPr>
    </w:p>
    <w:p w14:paraId="2C4EC40C" w14:textId="77777777" w:rsidR="004508EC" w:rsidRPr="00547022" w:rsidRDefault="004508EC">
      <w:pPr>
        <w:spacing w:after="0" w:line="259" w:lineRule="auto"/>
        <w:ind w:left="72" w:right="0" w:firstLine="0"/>
        <w:rPr>
          <w:rFonts w:asciiTheme="minorHAnsi" w:hAnsiTheme="minorHAnsi"/>
          <w:b/>
          <w:sz w:val="24"/>
        </w:rPr>
      </w:pPr>
    </w:p>
    <w:p w14:paraId="46889FDE" w14:textId="77777777" w:rsidR="004508EC" w:rsidRPr="00547022" w:rsidRDefault="004508EC">
      <w:pPr>
        <w:spacing w:after="0" w:line="259" w:lineRule="auto"/>
        <w:ind w:left="72" w:right="0" w:firstLine="0"/>
        <w:rPr>
          <w:rFonts w:asciiTheme="minorHAnsi" w:hAnsiTheme="minorHAnsi"/>
          <w:b/>
          <w:sz w:val="24"/>
        </w:rPr>
      </w:pPr>
    </w:p>
    <w:p w14:paraId="30F4017E" w14:textId="77777777" w:rsidR="004508EC" w:rsidRPr="00547022" w:rsidRDefault="004508EC">
      <w:pPr>
        <w:spacing w:after="0" w:line="259" w:lineRule="auto"/>
        <w:ind w:left="72" w:right="0" w:firstLine="0"/>
        <w:rPr>
          <w:rFonts w:asciiTheme="minorHAnsi" w:hAnsiTheme="minorHAnsi"/>
          <w:b/>
          <w:sz w:val="24"/>
        </w:rPr>
      </w:pPr>
    </w:p>
    <w:p w14:paraId="7B7AAD57" w14:textId="77777777" w:rsidR="004508EC" w:rsidRPr="00547022" w:rsidRDefault="004508EC">
      <w:pPr>
        <w:spacing w:after="0" w:line="259" w:lineRule="auto"/>
        <w:ind w:left="72" w:right="0" w:firstLine="0"/>
        <w:rPr>
          <w:rFonts w:asciiTheme="minorHAnsi" w:hAnsiTheme="minorHAnsi"/>
        </w:rPr>
      </w:pPr>
    </w:p>
    <w:p w14:paraId="10F1A944" w14:textId="77777777" w:rsidR="00B81274" w:rsidRPr="00547022" w:rsidRDefault="00B81274">
      <w:pPr>
        <w:spacing w:after="0" w:line="259" w:lineRule="auto"/>
        <w:ind w:left="72" w:right="0" w:firstLine="0"/>
        <w:rPr>
          <w:rFonts w:asciiTheme="minorHAnsi" w:hAnsiTheme="minorHAnsi"/>
        </w:rPr>
      </w:pPr>
    </w:p>
    <w:p w14:paraId="29C75877" w14:textId="77777777" w:rsidR="00B81274" w:rsidRPr="00547022" w:rsidRDefault="00B81274">
      <w:pPr>
        <w:spacing w:after="0" w:line="259" w:lineRule="auto"/>
        <w:ind w:left="72" w:right="0" w:firstLine="0"/>
        <w:rPr>
          <w:rFonts w:asciiTheme="minorHAnsi" w:hAnsiTheme="minorHAnsi"/>
        </w:rPr>
      </w:pPr>
    </w:p>
    <w:p w14:paraId="75BF34A9" w14:textId="77777777" w:rsidR="00B81274" w:rsidRPr="00547022" w:rsidRDefault="00B81274">
      <w:pPr>
        <w:spacing w:after="0" w:line="259" w:lineRule="auto"/>
        <w:ind w:left="72" w:right="0" w:firstLine="0"/>
        <w:rPr>
          <w:rFonts w:asciiTheme="minorHAnsi" w:hAnsiTheme="minorHAnsi"/>
        </w:rPr>
      </w:pPr>
    </w:p>
    <w:p w14:paraId="287BF185" w14:textId="77777777" w:rsidR="00B81274" w:rsidRPr="00547022" w:rsidRDefault="00B81274">
      <w:pPr>
        <w:spacing w:after="0" w:line="259" w:lineRule="auto"/>
        <w:ind w:left="72" w:right="0" w:firstLine="0"/>
        <w:rPr>
          <w:rFonts w:asciiTheme="minorHAnsi" w:hAnsiTheme="minorHAnsi"/>
        </w:rPr>
      </w:pPr>
    </w:p>
    <w:p w14:paraId="7E0E8E3A" w14:textId="77777777" w:rsidR="00B81274" w:rsidRPr="00547022" w:rsidRDefault="00B81274">
      <w:pPr>
        <w:spacing w:after="0" w:line="259" w:lineRule="auto"/>
        <w:ind w:left="72" w:right="0" w:firstLine="0"/>
        <w:rPr>
          <w:rFonts w:asciiTheme="minorHAnsi" w:hAnsiTheme="minorHAnsi"/>
        </w:rPr>
      </w:pPr>
    </w:p>
    <w:p w14:paraId="6E8A4A72" w14:textId="77777777" w:rsidR="00B81274" w:rsidRPr="00547022" w:rsidRDefault="00B81274">
      <w:pPr>
        <w:spacing w:after="0" w:line="259" w:lineRule="auto"/>
        <w:ind w:left="72" w:right="0" w:firstLine="0"/>
        <w:rPr>
          <w:rFonts w:asciiTheme="minorHAnsi" w:hAnsiTheme="minorHAnsi"/>
        </w:rPr>
      </w:pPr>
    </w:p>
    <w:p w14:paraId="7E224306" w14:textId="77777777" w:rsidR="00B81274" w:rsidRPr="00547022" w:rsidRDefault="00B81274">
      <w:pPr>
        <w:spacing w:after="0" w:line="259" w:lineRule="auto"/>
        <w:ind w:left="72" w:right="0" w:firstLine="0"/>
        <w:rPr>
          <w:rFonts w:asciiTheme="minorHAnsi" w:hAnsiTheme="minorHAnsi"/>
        </w:rPr>
      </w:pPr>
    </w:p>
    <w:p w14:paraId="7DC5191A" w14:textId="77777777" w:rsidR="00AD5BF4" w:rsidRDefault="00AD5BF4" w:rsidP="004508EC">
      <w:pPr>
        <w:pStyle w:val="Kop1"/>
        <w:ind w:left="0"/>
        <w:rPr>
          <w:rFonts w:asciiTheme="minorHAnsi" w:hAnsiTheme="minorHAnsi"/>
          <w:sz w:val="32"/>
          <w:szCs w:val="32"/>
        </w:rPr>
      </w:pPr>
      <w:bookmarkStart w:id="7" w:name="_Toc232349931"/>
    </w:p>
    <w:p w14:paraId="2537A70F" w14:textId="3AEBA927" w:rsidR="001F1BA8" w:rsidRPr="00547022" w:rsidRDefault="004508EC" w:rsidP="004508EC">
      <w:pPr>
        <w:pStyle w:val="Kop1"/>
        <w:ind w:left="0"/>
        <w:rPr>
          <w:rFonts w:asciiTheme="minorHAnsi" w:hAnsiTheme="minorHAnsi"/>
          <w:sz w:val="32"/>
          <w:szCs w:val="32"/>
        </w:rPr>
      </w:pPr>
      <w:r w:rsidRPr="00547022">
        <w:rPr>
          <w:rFonts w:asciiTheme="minorHAnsi" w:hAnsiTheme="minorHAnsi"/>
          <w:sz w:val="32"/>
          <w:szCs w:val="32"/>
        </w:rPr>
        <w:t>Hoofdstuk 3 Veiligheidsbeleid</w:t>
      </w:r>
      <w:bookmarkEnd w:id="7"/>
      <w:r w:rsidRPr="00547022">
        <w:rPr>
          <w:rFonts w:asciiTheme="minorHAnsi" w:hAnsiTheme="minorHAnsi"/>
          <w:sz w:val="32"/>
          <w:szCs w:val="32"/>
        </w:rPr>
        <w:t xml:space="preserve">  </w:t>
      </w:r>
    </w:p>
    <w:p w14:paraId="6310AC3C"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b/>
        </w:rPr>
        <w:t xml:space="preserve"> </w:t>
      </w:r>
    </w:p>
    <w:p w14:paraId="11AC6612" w14:textId="77777777" w:rsidR="001F1BA8" w:rsidRPr="00547022" w:rsidRDefault="00000000" w:rsidP="004508EC">
      <w:pPr>
        <w:pStyle w:val="Kop2"/>
        <w:ind w:left="0" w:firstLine="0"/>
        <w:jc w:val="left"/>
        <w:rPr>
          <w:rFonts w:asciiTheme="minorHAnsi" w:hAnsiTheme="minorHAnsi"/>
          <w:b/>
          <w:bCs/>
          <w:color w:val="auto"/>
          <w:sz w:val="24"/>
        </w:rPr>
      </w:pPr>
      <w:bookmarkStart w:id="8" w:name="_Toc232349932"/>
      <w:r w:rsidRPr="00547022">
        <w:rPr>
          <w:rFonts w:asciiTheme="minorHAnsi" w:hAnsiTheme="minorHAnsi"/>
          <w:b/>
          <w:bCs/>
          <w:color w:val="auto"/>
          <w:sz w:val="24"/>
        </w:rPr>
        <w:t>Inleiding</w:t>
      </w:r>
      <w:bookmarkEnd w:id="8"/>
      <w:r w:rsidRPr="00547022">
        <w:rPr>
          <w:rFonts w:asciiTheme="minorHAnsi" w:hAnsiTheme="minorHAnsi"/>
          <w:b/>
          <w:bCs/>
          <w:color w:val="auto"/>
          <w:sz w:val="24"/>
        </w:rPr>
        <w:t xml:space="preserve">  </w:t>
      </w:r>
    </w:p>
    <w:p w14:paraId="1DD48613" w14:textId="7B59195E" w:rsidR="001F1BA8" w:rsidRPr="00547022" w:rsidRDefault="00000000">
      <w:pPr>
        <w:ind w:left="67" w:right="170"/>
        <w:rPr>
          <w:rFonts w:asciiTheme="minorHAnsi" w:hAnsiTheme="minorHAnsi"/>
        </w:rPr>
      </w:pPr>
      <w:r w:rsidRPr="00547022">
        <w:rPr>
          <w:rFonts w:asciiTheme="minorHAnsi" w:hAnsiTheme="minorHAnsi"/>
        </w:rPr>
        <w:t xml:space="preserve">Het veiligheidsbeleid is een beknopte en overzichtelijke samenvatting van alles wat er binnen het kinderdagverblijf op het gebied van (brand)veiligheid kan gebeuren. Het is een levend document dat ieder jaar en bij bijzonderheden zoals een verbouwing, verandering van de inrichting of na een incident wordt aangepast. In het veiligheidsbeleid </w:t>
      </w:r>
      <w:r w:rsidR="00C44853" w:rsidRPr="00547022">
        <w:rPr>
          <w:rFonts w:asciiTheme="minorHAnsi" w:hAnsiTheme="minorHAnsi"/>
        </w:rPr>
        <w:t>worden</w:t>
      </w:r>
      <w:r w:rsidRPr="00547022">
        <w:rPr>
          <w:rFonts w:asciiTheme="minorHAnsi" w:hAnsiTheme="minorHAnsi"/>
        </w:rPr>
        <w:t xml:space="preserve">, conform de afspraken binnen de Kwaliteit en Innovatie Kinderopvang 2018, de grootste risico’s en maatregelen op het gebied van veiligheid en incidenten opgenomen.  </w:t>
      </w:r>
    </w:p>
    <w:p w14:paraId="7D284FF4" w14:textId="77777777" w:rsidR="001F1BA8" w:rsidRPr="00547022" w:rsidRDefault="00000000">
      <w:pPr>
        <w:ind w:left="67" w:right="170"/>
        <w:rPr>
          <w:rFonts w:asciiTheme="minorHAnsi" w:hAnsiTheme="minorHAnsi"/>
        </w:rPr>
      </w:pPr>
      <w:r w:rsidRPr="00547022">
        <w:rPr>
          <w:rFonts w:asciiTheme="minorHAnsi" w:hAnsiTheme="minorHAnsi"/>
        </w:rPr>
        <w:t xml:space="preserve">Als bijlage is een actualisatielijst toegevoegd waarin wij aangeven wanneer het beleid voor het laatst is aangepast en wat de reden voor deze aanpassing is geweest.  </w:t>
      </w:r>
    </w:p>
    <w:p w14:paraId="0E9047AB"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b/>
        </w:rPr>
        <w:t xml:space="preserve"> </w:t>
      </w:r>
    </w:p>
    <w:p w14:paraId="501A20B2" w14:textId="1C8DED63" w:rsidR="001F1BA8" w:rsidRPr="00547022" w:rsidRDefault="004508EC" w:rsidP="004508EC">
      <w:pPr>
        <w:pStyle w:val="Kop2"/>
        <w:jc w:val="left"/>
        <w:rPr>
          <w:rFonts w:asciiTheme="minorHAnsi" w:hAnsiTheme="minorHAnsi"/>
          <w:b/>
          <w:bCs/>
          <w:color w:val="auto"/>
          <w:sz w:val="24"/>
        </w:rPr>
      </w:pPr>
      <w:bookmarkStart w:id="9" w:name="_Toc232349933"/>
      <w:r w:rsidRPr="00547022">
        <w:rPr>
          <w:rFonts w:asciiTheme="minorHAnsi" w:hAnsiTheme="minorHAnsi"/>
          <w:b/>
          <w:bCs/>
          <w:color w:val="auto"/>
          <w:sz w:val="24"/>
        </w:rPr>
        <w:t>3.1 Grote risico’s en maatregelen</w:t>
      </w:r>
      <w:bookmarkEnd w:id="9"/>
      <w:r w:rsidRPr="00547022">
        <w:rPr>
          <w:rFonts w:asciiTheme="minorHAnsi" w:hAnsiTheme="minorHAnsi"/>
          <w:b/>
          <w:bCs/>
          <w:color w:val="auto"/>
          <w:sz w:val="24"/>
        </w:rPr>
        <w:t xml:space="preserve">  </w:t>
      </w:r>
    </w:p>
    <w:p w14:paraId="6FD20C45" w14:textId="77777777" w:rsidR="00C44853" w:rsidRPr="00547022" w:rsidRDefault="00000000">
      <w:pPr>
        <w:ind w:left="67" w:right="170"/>
        <w:rPr>
          <w:rFonts w:asciiTheme="minorHAnsi" w:hAnsiTheme="minorHAnsi"/>
        </w:rPr>
      </w:pPr>
      <w:r w:rsidRPr="00547022">
        <w:rPr>
          <w:rFonts w:asciiTheme="minorHAnsi" w:hAnsiTheme="minorHAnsi"/>
        </w:rPr>
        <w:t xml:space="preserve">Het doel van het beleid is om grote risico’s te benoemen en aan te geven welke maatregelen we hebben genomen om incidenten te beperken of te voorkomen. Hieronder hebben we voor ons de belangrijkste grote risico’s beschreven. Tevens hebben wij beschreven, wat wij eraan doen om dit risico te voorkomen en hoe wij handelen als zich onverhoopt een ongeval of ongewenste situatie voordoet. </w:t>
      </w:r>
    </w:p>
    <w:p w14:paraId="156521A3" w14:textId="6FE6442B" w:rsidR="001F1BA8" w:rsidRPr="00547022" w:rsidRDefault="00000000">
      <w:pPr>
        <w:ind w:left="67" w:right="170"/>
        <w:rPr>
          <w:rFonts w:asciiTheme="minorHAnsi" w:hAnsiTheme="minorHAnsi"/>
        </w:rPr>
      </w:pPr>
      <w:r w:rsidRPr="00547022">
        <w:rPr>
          <w:rFonts w:asciiTheme="minorHAnsi" w:hAnsiTheme="minorHAnsi"/>
        </w:rPr>
        <w:t xml:space="preserve"> </w:t>
      </w:r>
    </w:p>
    <w:p w14:paraId="622C5571" w14:textId="77777777" w:rsidR="00C44853" w:rsidRPr="00547022" w:rsidRDefault="00C44853" w:rsidP="00C44853">
      <w:pPr>
        <w:autoSpaceDE w:val="0"/>
        <w:autoSpaceDN w:val="0"/>
        <w:adjustRightInd w:val="0"/>
        <w:rPr>
          <w:rFonts w:asciiTheme="minorHAnsi" w:hAnsiTheme="minorHAnsi" w:cs="Calibri"/>
          <w:szCs w:val="22"/>
        </w:rPr>
      </w:pPr>
      <w:r w:rsidRPr="00547022">
        <w:rPr>
          <w:rFonts w:asciiTheme="minorHAnsi" w:hAnsiTheme="minorHAnsi" w:cs="Calibri"/>
          <w:szCs w:val="22"/>
        </w:rPr>
        <w:t>Wij proberen in de kinderopvang alle mogelijk risico’s te omzeilen, we weten ook dat kinderen leren door te ervaren en daarbij horen nu eenmaal bepaalde risico’s. We willen ongelukken of ziekte als gevolg van bijvoorbeeld niet schoon of ondeugdelijk speelgoed voorkomen, maar met over bescherming doen we de kinderen uiteindelijk ook geen goed. Daarom beschermen we de kinderen tegen onaanvaardbare risico’s. Een bult, een schaafwond of iets dergelijks kan gebeuren. Sterker nog, er zit ook een positieve kant aan:</w:t>
      </w:r>
      <w:r w:rsidRPr="00547022">
        <w:rPr>
          <w:rFonts w:ascii="Arial" w:hAnsi="Arial" w:cs="Arial"/>
          <w:szCs w:val="22"/>
        </w:rPr>
        <w:t> </w:t>
      </w:r>
      <w:r w:rsidRPr="00547022">
        <w:rPr>
          <w:rFonts w:asciiTheme="minorHAnsi" w:hAnsiTheme="minorHAnsi"/>
          <w:szCs w:val="22"/>
        </w:rPr>
        <w:t> </w:t>
      </w:r>
    </w:p>
    <w:p w14:paraId="59D6A937" w14:textId="77777777" w:rsidR="00C44853" w:rsidRPr="00547022" w:rsidRDefault="00C44853">
      <w:pPr>
        <w:numPr>
          <w:ilvl w:val="0"/>
          <w:numId w:val="4"/>
        </w:numPr>
        <w:autoSpaceDE w:val="0"/>
        <w:autoSpaceDN w:val="0"/>
        <w:adjustRightInd w:val="0"/>
        <w:spacing w:after="0" w:line="240" w:lineRule="auto"/>
        <w:ind w:right="0"/>
        <w:rPr>
          <w:rFonts w:asciiTheme="minorHAnsi" w:hAnsiTheme="minorHAnsi" w:cs="Calibri"/>
          <w:szCs w:val="22"/>
        </w:rPr>
      </w:pPr>
      <w:r w:rsidRPr="00547022">
        <w:rPr>
          <w:rFonts w:asciiTheme="minorHAnsi" w:hAnsiTheme="minorHAnsi" w:cs="Calibri"/>
          <w:szCs w:val="22"/>
        </w:rPr>
        <w:t>Het heeft een positieve invloed op fysieke gezondheid</w:t>
      </w:r>
      <w:r w:rsidRPr="00547022">
        <w:rPr>
          <w:rFonts w:ascii="Arial" w:hAnsi="Arial" w:cs="Arial"/>
          <w:szCs w:val="22"/>
        </w:rPr>
        <w:t> </w:t>
      </w:r>
      <w:r w:rsidRPr="00547022">
        <w:rPr>
          <w:rFonts w:asciiTheme="minorHAnsi" w:hAnsiTheme="minorHAnsi"/>
          <w:szCs w:val="22"/>
        </w:rPr>
        <w:t> </w:t>
      </w:r>
    </w:p>
    <w:p w14:paraId="1B2682AB" w14:textId="77777777" w:rsidR="00C44853" w:rsidRPr="00547022" w:rsidRDefault="00C44853">
      <w:pPr>
        <w:numPr>
          <w:ilvl w:val="0"/>
          <w:numId w:val="4"/>
        </w:numPr>
        <w:autoSpaceDE w:val="0"/>
        <w:autoSpaceDN w:val="0"/>
        <w:adjustRightInd w:val="0"/>
        <w:spacing w:after="0" w:line="240" w:lineRule="auto"/>
        <w:ind w:right="0"/>
        <w:rPr>
          <w:rFonts w:asciiTheme="minorHAnsi" w:hAnsiTheme="minorHAnsi" w:cs="Calibri"/>
          <w:szCs w:val="22"/>
        </w:rPr>
      </w:pPr>
      <w:r w:rsidRPr="00547022">
        <w:rPr>
          <w:rFonts w:asciiTheme="minorHAnsi" w:hAnsiTheme="minorHAnsi" w:cs="Calibri"/>
          <w:szCs w:val="22"/>
        </w:rPr>
        <w:t>Het vergroot zelfvertrouwen, zelfredzaamheid en doorzettingsvermogen</w:t>
      </w:r>
      <w:r w:rsidRPr="00547022">
        <w:rPr>
          <w:rFonts w:ascii="Arial" w:hAnsi="Arial" w:cs="Arial"/>
          <w:szCs w:val="22"/>
        </w:rPr>
        <w:t> </w:t>
      </w:r>
      <w:r w:rsidRPr="00547022">
        <w:rPr>
          <w:rFonts w:asciiTheme="minorHAnsi" w:hAnsiTheme="minorHAnsi"/>
          <w:szCs w:val="22"/>
        </w:rPr>
        <w:t> </w:t>
      </w:r>
    </w:p>
    <w:p w14:paraId="2F6F8BE0" w14:textId="77777777" w:rsidR="00C44853" w:rsidRPr="00547022" w:rsidRDefault="00C44853">
      <w:pPr>
        <w:numPr>
          <w:ilvl w:val="0"/>
          <w:numId w:val="4"/>
        </w:numPr>
        <w:autoSpaceDE w:val="0"/>
        <w:autoSpaceDN w:val="0"/>
        <w:adjustRightInd w:val="0"/>
        <w:spacing w:after="0" w:line="240" w:lineRule="auto"/>
        <w:ind w:right="0"/>
        <w:rPr>
          <w:rFonts w:asciiTheme="minorHAnsi" w:hAnsiTheme="minorHAnsi" w:cs="Calibri"/>
          <w:szCs w:val="22"/>
        </w:rPr>
      </w:pPr>
      <w:r w:rsidRPr="00547022">
        <w:rPr>
          <w:rFonts w:asciiTheme="minorHAnsi" w:hAnsiTheme="minorHAnsi" w:cs="Calibri"/>
          <w:szCs w:val="22"/>
        </w:rPr>
        <w:t>Het vergroot sociale vaardigheden</w:t>
      </w:r>
      <w:r w:rsidRPr="00547022">
        <w:rPr>
          <w:rFonts w:ascii="Arial" w:hAnsi="Arial" w:cs="Arial"/>
          <w:szCs w:val="22"/>
        </w:rPr>
        <w:t> </w:t>
      </w:r>
      <w:r w:rsidRPr="00547022">
        <w:rPr>
          <w:rFonts w:asciiTheme="minorHAnsi" w:hAnsiTheme="minorHAnsi"/>
          <w:szCs w:val="22"/>
        </w:rPr>
        <w:t> </w:t>
      </w:r>
    </w:p>
    <w:p w14:paraId="6555DB3A" w14:textId="77777777" w:rsidR="00C44853" w:rsidRPr="00547022" w:rsidRDefault="00C44853" w:rsidP="00C44853">
      <w:pPr>
        <w:autoSpaceDE w:val="0"/>
        <w:autoSpaceDN w:val="0"/>
        <w:adjustRightInd w:val="0"/>
        <w:ind w:left="60"/>
        <w:rPr>
          <w:rFonts w:asciiTheme="minorHAnsi" w:hAnsiTheme="minorHAnsi" w:cs="Calibri"/>
          <w:szCs w:val="22"/>
        </w:rPr>
      </w:pPr>
    </w:p>
    <w:p w14:paraId="29C82B85" w14:textId="77777777" w:rsidR="00C44853" w:rsidRPr="00547022" w:rsidRDefault="00C44853" w:rsidP="00C44853">
      <w:pPr>
        <w:autoSpaceDE w:val="0"/>
        <w:autoSpaceDN w:val="0"/>
        <w:adjustRightInd w:val="0"/>
        <w:rPr>
          <w:rFonts w:asciiTheme="minorHAnsi" w:hAnsiTheme="minorHAnsi" w:cs="Calibri"/>
          <w:szCs w:val="22"/>
        </w:rPr>
      </w:pPr>
      <w:r w:rsidRPr="00547022">
        <w:rPr>
          <w:rFonts w:asciiTheme="minorHAnsi" w:hAnsiTheme="minorHAnsi" w:cs="Calibri"/>
          <w:szCs w:val="22"/>
        </w:rPr>
        <w:t>Wij leren kinderen hoe zij om kunnen gaan met bepaalde kleine risico’s die wij aanvaardbaar vinden, omdat wij verantwoordelijk zijn voor de veiligheid van de kinderen, blijven wij voorzichtig. Het is goed om over dit onderwerp met elkaar van gedachten te wisselen en om te kijken of er bepaalde risico’s zijn die wij nu vermijden maar die wellicht acceptabel blijken wanneer wij de juiste voorzorgsmaatregelen treffen.</w:t>
      </w:r>
    </w:p>
    <w:p w14:paraId="0B9159BD" w14:textId="77777777" w:rsidR="00C44853" w:rsidRPr="00547022" w:rsidRDefault="00C44853">
      <w:pPr>
        <w:ind w:left="67" w:right="170"/>
        <w:rPr>
          <w:rFonts w:asciiTheme="minorHAnsi" w:hAnsiTheme="minorHAnsi"/>
        </w:rPr>
      </w:pPr>
    </w:p>
    <w:p w14:paraId="7EBCD0CD" w14:textId="169B3C5D" w:rsidR="001F1BA8" w:rsidRPr="00547022" w:rsidRDefault="00000000" w:rsidP="00C44853">
      <w:pPr>
        <w:spacing w:after="0" w:line="259" w:lineRule="auto"/>
        <w:ind w:right="0"/>
        <w:rPr>
          <w:rFonts w:asciiTheme="minorHAnsi" w:hAnsiTheme="minorHAnsi"/>
        </w:rPr>
      </w:pPr>
      <w:r w:rsidRPr="00547022">
        <w:rPr>
          <w:rFonts w:asciiTheme="minorHAnsi" w:hAnsiTheme="minorHAnsi"/>
        </w:rPr>
        <w:t xml:space="preserve">Wij hebben de verplichting ernstige veiligheidsincidenten melden. Als er een ernstig incident plaats heeft gevonden binnen </w:t>
      </w:r>
      <w:r w:rsidR="00C44853" w:rsidRPr="00547022">
        <w:rPr>
          <w:rFonts w:asciiTheme="minorHAnsi" w:hAnsiTheme="minorHAnsi"/>
        </w:rPr>
        <w:t>kinderdagverblijf en buitenschoolse opvang</w:t>
      </w:r>
      <w:r w:rsidRPr="00547022">
        <w:rPr>
          <w:rFonts w:asciiTheme="minorHAnsi" w:hAnsiTheme="minorHAnsi"/>
        </w:rPr>
        <w:t xml:space="preserve"> Banjer, moeten wij dit zo snel mogelijk melden bij de GGD. Denk hierbij aan situaties waarin een kind in het ziekenhuis moet worden opgenomen, overlijdt als gevolg van een ongeluk of vermist is geraakt. </w:t>
      </w:r>
    </w:p>
    <w:p w14:paraId="7D32FE9A" w14:textId="77777777" w:rsidR="00C44853" w:rsidRPr="00547022" w:rsidRDefault="00C44853" w:rsidP="00B81274">
      <w:pPr>
        <w:spacing w:after="0" w:line="259" w:lineRule="auto"/>
        <w:ind w:left="0" w:right="0" w:firstLine="0"/>
        <w:rPr>
          <w:rFonts w:asciiTheme="minorHAnsi" w:hAnsiTheme="minorHAnsi"/>
        </w:rPr>
      </w:pPr>
    </w:p>
    <w:p w14:paraId="2CA33CFD" w14:textId="77777777" w:rsidR="001F1BA8" w:rsidRPr="00547022" w:rsidRDefault="00000000">
      <w:pPr>
        <w:spacing w:after="7" w:line="259" w:lineRule="auto"/>
        <w:ind w:left="72" w:right="0" w:firstLine="0"/>
        <w:rPr>
          <w:rFonts w:asciiTheme="minorHAnsi" w:hAnsiTheme="minorHAnsi"/>
        </w:rPr>
      </w:pPr>
      <w:r w:rsidRPr="00547022">
        <w:rPr>
          <w:rFonts w:asciiTheme="minorHAnsi" w:hAnsiTheme="minorHAnsi"/>
        </w:rPr>
        <w:t xml:space="preserve"> </w:t>
      </w:r>
    </w:p>
    <w:p w14:paraId="0D677AC6" w14:textId="1D983D6F" w:rsidR="001F1BA8" w:rsidRPr="00547022" w:rsidRDefault="00C44853" w:rsidP="00C44853">
      <w:pPr>
        <w:pStyle w:val="Kop2"/>
        <w:jc w:val="left"/>
        <w:rPr>
          <w:rFonts w:asciiTheme="minorHAnsi" w:hAnsiTheme="minorHAnsi"/>
          <w:b/>
          <w:bCs/>
          <w:color w:val="auto"/>
          <w:sz w:val="24"/>
        </w:rPr>
      </w:pPr>
      <w:bookmarkStart w:id="10" w:name="_Toc232349934"/>
      <w:r w:rsidRPr="00547022">
        <w:rPr>
          <w:rFonts w:asciiTheme="minorHAnsi" w:hAnsiTheme="minorHAnsi"/>
          <w:b/>
          <w:bCs/>
          <w:color w:val="auto"/>
          <w:sz w:val="24"/>
        </w:rPr>
        <w:t>3.2 Fysieke veiligheid: deze risico’s zijn door ons gedefinieerd als groot risico</w:t>
      </w:r>
      <w:bookmarkEnd w:id="10"/>
      <w:r w:rsidRPr="00547022">
        <w:rPr>
          <w:rFonts w:asciiTheme="minorHAnsi" w:hAnsiTheme="minorHAnsi"/>
          <w:b/>
          <w:bCs/>
          <w:color w:val="auto"/>
          <w:sz w:val="24"/>
        </w:rPr>
        <w:t xml:space="preserve"> </w:t>
      </w:r>
    </w:p>
    <w:p w14:paraId="3481593D" w14:textId="47D39420" w:rsidR="001F1BA8" w:rsidRPr="00547022" w:rsidRDefault="00C44853" w:rsidP="00BB698B">
      <w:pPr>
        <w:pStyle w:val="Kop3"/>
        <w:ind w:left="0" w:firstLine="0"/>
        <w:rPr>
          <w:rFonts w:asciiTheme="minorHAnsi" w:hAnsiTheme="minorHAnsi"/>
          <w:b w:val="0"/>
          <w:bCs/>
          <w:sz w:val="24"/>
        </w:rPr>
      </w:pPr>
      <w:bookmarkStart w:id="11" w:name="_Toc232349935"/>
      <w:r w:rsidRPr="00547022">
        <w:rPr>
          <w:rFonts w:asciiTheme="minorHAnsi" w:hAnsiTheme="minorHAnsi"/>
          <w:b w:val="0"/>
          <w:bCs/>
          <w:sz w:val="24"/>
        </w:rPr>
        <w:t>3.2.1 Vallen (van hoogte)</w:t>
      </w:r>
      <w:bookmarkEnd w:id="11"/>
      <w:r w:rsidRPr="00547022">
        <w:rPr>
          <w:rFonts w:asciiTheme="minorHAnsi" w:hAnsiTheme="minorHAnsi"/>
          <w:b w:val="0"/>
          <w:bCs/>
          <w:sz w:val="24"/>
        </w:rPr>
        <w:t xml:space="preserve"> </w:t>
      </w:r>
    </w:p>
    <w:p w14:paraId="61495193" w14:textId="326FC670" w:rsidR="001F1BA8" w:rsidRPr="00547022" w:rsidRDefault="00000000" w:rsidP="00C44853">
      <w:pPr>
        <w:ind w:left="57" w:right="170" w:firstLine="0"/>
        <w:rPr>
          <w:rFonts w:asciiTheme="minorHAnsi" w:hAnsiTheme="minorHAnsi"/>
        </w:rPr>
      </w:pPr>
      <w:r w:rsidRPr="00547022">
        <w:rPr>
          <w:rFonts w:asciiTheme="minorHAnsi" w:hAnsiTheme="minorHAnsi"/>
        </w:rPr>
        <w:t xml:space="preserve">De kans dat een kind valt tijdens het spelen of rennen buiten hebben wij geaccepteerd als een aanwezig en aanvaardbaar risico </w:t>
      </w:r>
      <w:r w:rsidR="00C44853" w:rsidRPr="00547022">
        <w:rPr>
          <w:rFonts w:asciiTheme="minorHAnsi" w:hAnsiTheme="minorHAnsi"/>
        </w:rPr>
        <w:t xml:space="preserve">en </w:t>
      </w:r>
      <w:r w:rsidRPr="00547022">
        <w:rPr>
          <w:rFonts w:asciiTheme="minorHAnsi" w:hAnsiTheme="minorHAnsi"/>
        </w:rPr>
        <w:t xml:space="preserve">met over het algemeen kleine gevolgen. Wij blijven naar de kinderen toe benoemen dat sommige attributen of meubelstukken niet geschikt zijn om op te klimmen omdat zij ervan af kunnen vallen en wij wijzen ze op het gevaar van vallen tijdens het rennen. </w:t>
      </w:r>
      <w:r w:rsidRPr="00547022">
        <w:rPr>
          <w:rFonts w:asciiTheme="minorHAnsi" w:hAnsiTheme="minorHAnsi"/>
        </w:rPr>
        <w:lastRenderedPageBreak/>
        <w:t xml:space="preserve">Daarnaast is het aan de </w:t>
      </w:r>
      <w:r w:rsidR="00C44853" w:rsidRPr="00547022">
        <w:rPr>
          <w:rFonts w:asciiTheme="minorHAnsi" w:hAnsiTheme="minorHAnsi"/>
        </w:rPr>
        <w:t>pedagogisch professional</w:t>
      </w:r>
      <w:r w:rsidRPr="00547022">
        <w:rPr>
          <w:rFonts w:asciiTheme="minorHAnsi" w:hAnsiTheme="minorHAnsi"/>
        </w:rPr>
        <w:t xml:space="preserve"> om altijd goed op te blijven letten en in te grijpen wanneer het mis dreigt te gaan.  </w:t>
      </w:r>
    </w:p>
    <w:p w14:paraId="54CB5B21" w14:textId="77777777" w:rsidR="001F1BA8" w:rsidRPr="00547022" w:rsidRDefault="00000000">
      <w:pPr>
        <w:ind w:left="67" w:right="170"/>
        <w:rPr>
          <w:rFonts w:asciiTheme="minorHAnsi" w:hAnsiTheme="minorHAnsi"/>
        </w:rPr>
      </w:pPr>
      <w:r w:rsidRPr="00547022">
        <w:rPr>
          <w:rFonts w:asciiTheme="minorHAnsi" w:hAnsiTheme="minorHAnsi"/>
        </w:rPr>
        <w:t xml:space="preserve">Onderstaande risico’s kunnen wel grote gevolgen hebben. </w:t>
      </w:r>
    </w:p>
    <w:p w14:paraId="33E9FC54" w14:textId="1617A998" w:rsidR="00C44853" w:rsidRPr="00547022" w:rsidRDefault="00C44853">
      <w:pPr>
        <w:ind w:left="67" w:right="170"/>
        <w:rPr>
          <w:rFonts w:asciiTheme="minorHAnsi" w:hAnsiTheme="minorHAnsi"/>
          <w:b/>
          <w:bCs/>
          <w:color w:val="auto"/>
        </w:rPr>
      </w:pPr>
      <w:r w:rsidRPr="00547022">
        <w:rPr>
          <w:rFonts w:asciiTheme="minorHAnsi" w:hAnsiTheme="minorHAnsi"/>
          <w:b/>
          <w:bCs/>
          <w:color w:val="auto"/>
        </w:rPr>
        <w:t>Risico: Kind valt van commode</w:t>
      </w:r>
    </w:p>
    <w:p w14:paraId="23F53087" w14:textId="0A3D9A6E" w:rsidR="00C44853" w:rsidRPr="00547022" w:rsidRDefault="00C44853">
      <w:pPr>
        <w:ind w:left="67" w:right="170"/>
        <w:rPr>
          <w:rFonts w:asciiTheme="minorHAnsi" w:hAnsiTheme="minorHAnsi"/>
          <w:u w:val="single"/>
        </w:rPr>
      </w:pPr>
      <w:r w:rsidRPr="00547022">
        <w:rPr>
          <w:rFonts w:asciiTheme="minorHAnsi" w:hAnsiTheme="minorHAnsi"/>
          <w:u w:val="single"/>
        </w:rPr>
        <w:t xml:space="preserve">Maatregelen: </w:t>
      </w:r>
    </w:p>
    <w:p w14:paraId="327731BE" w14:textId="44A32A62" w:rsidR="00C44853" w:rsidRPr="00547022" w:rsidRDefault="00C44853">
      <w:pPr>
        <w:pStyle w:val="Lijstalinea"/>
        <w:numPr>
          <w:ilvl w:val="0"/>
          <w:numId w:val="3"/>
        </w:numPr>
        <w:ind w:right="170"/>
        <w:rPr>
          <w:rFonts w:asciiTheme="minorHAnsi" w:hAnsiTheme="minorHAnsi"/>
        </w:rPr>
      </w:pPr>
      <w:r w:rsidRPr="00547022">
        <w:rPr>
          <w:rFonts w:asciiTheme="minorHAnsi" w:hAnsiTheme="minorHAnsi"/>
        </w:rPr>
        <w:t>De afspraak is dat je tijdens het verschonen naast het kind bij de commode blijft staan en het nooit alleen laat liggen op de commode.</w:t>
      </w:r>
    </w:p>
    <w:p w14:paraId="77FADBE1" w14:textId="26BB1253" w:rsidR="00C44853" w:rsidRPr="00547022" w:rsidRDefault="00C44853">
      <w:pPr>
        <w:pStyle w:val="Lijstalinea"/>
        <w:numPr>
          <w:ilvl w:val="0"/>
          <w:numId w:val="3"/>
        </w:numPr>
        <w:ind w:right="170"/>
        <w:rPr>
          <w:rFonts w:asciiTheme="minorHAnsi" w:hAnsiTheme="minorHAnsi"/>
        </w:rPr>
      </w:pPr>
      <w:r w:rsidRPr="00547022">
        <w:rPr>
          <w:rFonts w:asciiTheme="minorHAnsi" w:hAnsiTheme="minorHAnsi"/>
        </w:rPr>
        <w:t>Zorg dat alle benodigdheden voor het verschonen op de commode aanwezig zijn.</w:t>
      </w:r>
    </w:p>
    <w:p w14:paraId="722F3193" w14:textId="5699423B" w:rsidR="00C44853" w:rsidRPr="00547022" w:rsidRDefault="00C44853" w:rsidP="00C44853">
      <w:pPr>
        <w:ind w:left="67" w:right="17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Doorgaans</w:t>
      </w:r>
    </w:p>
    <w:p w14:paraId="0D1F44AA" w14:textId="46BCBAA6" w:rsidR="00C44853" w:rsidRPr="00547022" w:rsidRDefault="00C44853" w:rsidP="00C44853">
      <w:pPr>
        <w:ind w:left="67" w:right="170"/>
        <w:rPr>
          <w:rFonts w:asciiTheme="minorHAnsi" w:hAnsiTheme="minorHAnsi"/>
        </w:rPr>
      </w:pPr>
      <w:r w:rsidRPr="00547022">
        <w:rPr>
          <w:rFonts w:asciiTheme="minorHAnsi" w:hAnsiTheme="minorHAnsi"/>
        </w:rPr>
        <w:t>Handelswijze:</w:t>
      </w:r>
    </w:p>
    <w:p w14:paraId="4E0D30BE" w14:textId="5348BA58"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Kijk hoe het kind na de val reageert en/of er lichamelijke schade is.</w:t>
      </w:r>
    </w:p>
    <w:p w14:paraId="2AE1F734" w14:textId="02E98430"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Koel de aangedane plek op het lichaam om zwelling te minimaliseren.</w:t>
      </w:r>
    </w:p>
    <w:p w14:paraId="551252D0" w14:textId="0173E7B3"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 xml:space="preserve">Is de schade groot of vertrouw je het niet bel 112 en daarna meteen de ouders van het kind. </w:t>
      </w:r>
    </w:p>
    <w:p w14:paraId="7E71B3ED" w14:textId="0F678BDE" w:rsidR="00ED596F" w:rsidRPr="00547022" w:rsidRDefault="00ED596F" w:rsidP="00ED596F">
      <w:pPr>
        <w:ind w:left="57" w:right="170" w:firstLine="0"/>
        <w:rPr>
          <w:rFonts w:asciiTheme="minorHAnsi" w:hAnsiTheme="minorHAnsi"/>
          <w:b/>
          <w:bCs/>
        </w:rPr>
      </w:pPr>
      <w:r w:rsidRPr="00547022">
        <w:rPr>
          <w:rFonts w:asciiTheme="minorHAnsi" w:hAnsiTheme="minorHAnsi"/>
          <w:b/>
          <w:bCs/>
        </w:rPr>
        <w:t>Risico: Kind valt vanuit een bedje</w:t>
      </w:r>
    </w:p>
    <w:p w14:paraId="1695FDFE" w14:textId="7D332792" w:rsidR="00ED596F" w:rsidRPr="00547022" w:rsidRDefault="00ED596F" w:rsidP="00ED596F">
      <w:pPr>
        <w:ind w:left="57" w:right="170" w:firstLine="0"/>
        <w:rPr>
          <w:rFonts w:asciiTheme="minorHAnsi" w:hAnsiTheme="minorHAnsi"/>
          <w:u w:val="single"/>
        </w:rPr>
      </w:pPr>
      <w:r w:rsidRPr="00547022">
        <w:rPr>
          <w:rFonts w:asciiTheme="minorHAnsi" w:hAnsiTheme="minorHAnsi"/>
          <w:u w:val="single"/>
        </w:rPr>
        <w:t xml:space="preserve">Maatregelen: </w:t>
      </w:r>
    </w:p>
    <w:p w14:paraId="4AD51E08" w14:textId="3D54A63F"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Afspraak is dat de bedjes goed op slot gaan</w:t>
      </w:r>
    </w:p>
    <w:p w14:paraId="3F3C8085" w14:textId="6AA2CEEF"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Controleer dit altijd nadat je een kind in bed hebt gelegd.</w:t>
      </w:r>
    </w:p>
    <w:p w14:paraId="12EB8538" w14:textId="04A8EE47" w:rsidR="00ED596F" w:rsidRPr="00547022" w:rsidRDefault="00ED596F" w:rsidP="00ED596F">
      <w:pPr>
        <w:ind w:right="17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Doorgaans</w:t>
      </w:r>
    </w:p>
    <w:p w14:paraId="5E69C3FE" w14:textId="57E88D30" w:rsidR="00ED596F" w:rsidRPr="00547022" w:rsidRDefault="00ED596F" w:rsidP="00ED596F">
      <w:pPr>
        <w:ind w:right="170"/>
        <w:rPr>
          <w:rFonts w:asciiTheme="minorHAnsi" w:hAnsiTheme="minorHAnsi"/>
          <w:u w:val="single"/>
        </w:rPr>
      </w:pPr>
      <w:r w:rsidRPr="00547022">
        <w:rPr>
          <w:rFonts w:asciiTheme="minorHAnsi" w:hAnsiTheme="minorHAnsi"/>
          <w:u w:val="single"/>
        </w:rPr>
        <w:t>Handelswijze:</w:t>
      </w:r>
    </w:p>
    <w:p w14:paraId="55D630C3" w14:textId="0D0473BC"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Kijk hoe het kind na de val reageert en/of er lichamelijk schade is.</w:t>
      </w:r>
    </w:p>
    <w:p w14:paraId="5A37B7F1" w14:textId="5DA570C1"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Koel de aangedane plek op het lichaam om zwelling te minimaliseren</w:t>
      </w:r>
    </w:p>
    <w:p w14:paraId="6AE85881" w14:textId="784ACFA8"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Is de schade groot of vertrouw je het niet dan bel je 112 en daarna meteen de ouders.</w:t>
      </w:r>
    </w:p>
    <w:p w14:paraId="3FA7E156" w14:textId="3C7386D4" w:rsidR="00ED596F" w:rsidRPr="00547022" w:rsidRDefault="00ED596F" w:rsidP="00ED596F">
      <w:pPr>
        <w:ind w:left="57" w:right="170" w:firstLine="0"/>
        <w:rPr>
          <w:rFonts w:asciiTheme="minorHAnsi" w:hAnsiTheme="minorHAnsi"/>
          <w:b/>
          <w:bCs/>
        </w:rPr>
      </w:pPr>
      <w:r w:rsidRPr="00547022">
        <w:rPr>
          <w:rFonts w:asciiTheme="minorHAnsi" w:hAnsiTheme="minorHAnsi"/>
          <w:b/>
          <w:bCs/>
        </w:rPr>
        <w:t>Risico: Kind valt van de trap</w:t>
      </w:r>
    </w:p>
    <w:p w14:paraId="51C75E45" w14:textId="17ABBFDA" w:rsidR="00ED596F" w:rsidRPr="00547022" w:rsidRDefault="00ED596F" w:rsidP="00ED596F">
      <w:pPr>
        <w:ind w:left="57" w:right="170" w:firstLine="0"/>
        <w:rPr>
          <w:rFonts w:asciiTheme="minorHAnsi" w:hAnsiTheme="minorHAnsi"/>
          <w:u w:val="single"/>
        </w:rPr>
      </w:pPr>
      <w:r w:rsidRPr="00547022">
        <w:rPr>
          <w:rFonts w:asciiTheme="minorHAnsi" w:hAnsiTheme="minorHAnsi"/>
          <w:u w:val="single"/>
        </w:rPr>
        <w:t>Maatregelen:</w:t>
      </w:r>
    </w:p>
    <w:p w14:paraId="1C9690F3" w14:textId="7C237A34"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Kind mag gebruik maken van de trap wanneer het daartoe in staat is.</w:t>
      </w:r>
    </w:p>
    <w:p w14:paraId="350F0617" w14:textId="7F2BA6B3"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Op de treden ligt antislip en er is een trapleuning op hoogte.</w:t>
      </w:r>
    </w:p>
    <w:p w14:paraId="50399497" w14:textId="06576488"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Er gaat altijd een pedagogisch professional mee, zij loopt voorop.</w:t>
      </w:r>
    </w:p>
    <w:p w14:paraId="7A269D13" w14:textId="13776A9C" w:rsidR="00ED596F" w:rsidRPr="00547022" w:rsidRDefault="00ED596F" w:rsidP="00ED596F">
      <w:pPr>
        <w:ind w:right="17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Doorgaans</w:t>
      </w:r>
    </w:p>
    <w:p w14:paraId="59C845DF" w14:textId="350D44C0" w:rsidR="00ED596F" w:rsidRPr="00547022" w:rsidRDefault="00ED596F" w:rsidP="00ED596F">
      <w:pPr>
        <w:ind w:right="170"/>
        <w:rPr>
          <w:rFonts w:asciiTheme="minorHAnsi" w:hAnsiTheme="minorHAnsi"/>
          <w:u w:val="single"/>
        </w:rPr>
      </w:pPr>
      <w:r w:rsidRPr="00547022">
        <w:rPr>
          <w:rFonts w:asciiTheme="minorHAnsi" w:hAnsiTheme="minorHAnsi"/>
          <w:u w:val="single"/>
        </w:rPr>
        <w:t>Handelswijze:</w:t>
      </w:r>
    </w:p>
    <w:p w14:paraId="7D9A6353" w14:textId="77777777"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Kijk hoe het kind na de val reageert en/of er lichamelijke schade is.</w:t>
      </w:r>
    </w:p>
    <w:p w14:paraId="26E15D77" w14:textId="77777777" w:rsidR="00ED596F" w:rsidRPr="00547022" w:rsidRDefault="00ED596F">
      <w:pPr>
        <w:pStyle w:val="Lijstalinea"/>
        <w:numPr>
          <w:ilvl w:val="0"/>
          <w:numId w:val="3"/>
        </w:numPr>
        <w:ind w:right="170"/>
        <w:rPr>
          <w:rFonts w:asciiTheme="minorHAnsi" w:hAnsiTheme="minorHAnsi"/>
        </w:rPr>
      </w:pPr>
      <w:r w:rsidRPr="00547022">
        <w:rPr>
          <w:rFonts w:asciiTheme="minorHAnsi" w:hAnsiTheme="minorHAnsi"/>
        </w:rPr>
        <w:t>Koel de aangedane plek op het lichaam om zwelling te minimaliseren.</w:t>
      </w:r>
    </w:p>
    <w:p w14:paraId="2FC9E6C0" w14:textId="5C56A663" w:rsidR="001F1BA8" w:rsidRPr="00547022" w:rsidRDefault="00ED596F">
      <w:pPr>
        <w:pStyle w:val="Lijstalinea"/>
        <w:numPr>
          <w:ilvl w:val="0"/>
          <w:numId w:val="3"/>
        </w:numPr>
        <w:ind w:right="170"/>
        <w:rPr>
          <w:rFonts w:asciiTheme="minorHAnsi" w:hAnsiTheme="minorHAnsi"/>
        </w:rPr>
      </w:pPr>
      <w:r w:rsidRPr="00547022">
        <w:rPr>
          <w:rFonts w:asciiTheme="minorHAnsi" w:hAnsiTheme="minorHAnsi"/>
        </w:rPr>
        <w:t xml:space="preserve">Is de schade groot of vertrouw je het niet bel 112 en daarna meteen de ouders van het kind. </w:t>
      </w:r>
    </w:p>
    <w:p w14:paraId="11BAC6D6"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1D275844" w14:textId="77777777" w:rsidR="00F41C08" w:rsidRPr="00547022" w:rsidRDefault="00ED596F" w:rsidP="00F41C08">
      <w:pPr>
        <w:pStyle w:val="Kop2"/>
        <w:ind w:right="0"/>
        <w:jc w:val="left"/>
        <w:rPr>
          <w:rFonts w:asciiTheme="minorHAnsi" w:hAnsiTheme="minorHAnsi"/>
          <w:color w:val="auto"/>
          <w:sz w:val="24"/>
        </w:rPr>
      </w:pPr>
      <w:bookmarkStart w:id="12" w:name="_Toc232349936"/>
      <w:r w:rsidRPr="00547022">
        <w:rPr>
          <w:rFonts w:asciiTheme="minorHAnsi" w:hAnsiTheme="minorHAnsi"/>
          <w:color w:val="auto"/>
          <w:sz w:val="24"/>
        </w:rPr>
        <w:t>3.2.2 Verstikking</w:t>
      </w:r>
      <w:bookmarkEnd w:id="12"/>
    </w:p>
    <w:p w14:paraId="456ABFBB" w14:textId="58D5CD07" w:rsidR="001F1BA8" w:rsidRPr="00547022" w:rsidRDefault="00987F80" w:rsidP="00884745">
      <w:pPr>
        <w:rPr>
          <w:rFonts w:asciiTheme="minorHAnsi" w:hAnsiTheme="minorHAnsi"/>
          <w:b/>
          <w:bCs/>
        </w:rPr>
      </w:pPr>
      <w:r w:rsidRPr="00547022">
        <w:rPr>
          <w:rFonts w:asciiTheme="minorHAnsi" w:hAnsiTheme="minorHAnsi"/>
          <w:b/>
          <w:bCs/>
        </w:rPr>
        <w:t xml:space="preserve">Risico: Wiegendood </w:t>
      </w:r>
    </w:p>
    <w:p w14:paraId="58923F84" w14:textId="52B053E2" w:rsidR="00987F80" w:rsidRPr="00547022" w:rsidRDefault="00987F80" w:rsidP="00987F80">
      <w:pPr>
        <w:rPr>
          <w:rFonts w:asciiTheme="minorHAnsi" w:hAnsiTheme="minorHAnsi"/>
          <w:u w:val="single"/>
        </w:rPr>
      </w:pPr>
      <w:r w:rsidRPr="00547022">
        <w:rPr>
          <w:rFonts w:asciiTheme="minorHAnsi" w:hAnsiTheme="minorHAnsi"/>
          <w:u w:val="single"/>
        </w:rPr>
        <w:t>Maatregelen:</w:t>
      </w:r>
    </w:p>
    <w:p w14:paraId="4200280D" w14:textId="6A59D877" w:rsidR="00987F80" w:rsidRPr="00547022" w:rsidRDefault="00987F80">
      <w:pPr>
        <w:numPr>
          <w:ilvl w:val="0"/>
          <w:numId w:val="3"/>
        </w:numPr>
        <w:spacing w:after="1" w:line="238" w:lineRule="auto"/>
        <w:ind w:right="2"/>
        <w:rPr>
          <w:rFonts w:asciiTheme="minorHAnsi" w:hAnsiTheme="minorHAnsi"/>
        </w:rPr>
      </w:pPr>
      <w:r w:rsidRPr="00547022">
        <w:rPr>
          <w:rFonts w:asciiTheme="minorHAnsi" w:hAnsiTheme="minorHAnsi"/>
        </w:rPr>
        <w:t xml:space="preserve">Kinderen slapen op hun rug tenzij ouders expliciete schriftelijke toestemming geven voor buikslapen. Wij mailen ouders met baby het nieuwe slaapprotocol van veiligheid.nl waarin vermeld staat dat buikslapen een groot risico met zich meebrengt. </w:t>
      </w:r>
    </w:p>
    <w:p w14:paraId="1B0D467A" w14:textId="46186628" w:rsidR="00987F80" w:rsidRPr="00547022" w:rsidRDefault="00987F80">
      <w:pPr>
        <w:numPr>
          <w:ilvl w:val="0"/>
          <w:numId w:val="3"/>
        </w:numPr>
        <w:spacing w:after="0" w:line="239" w:lineRule="auto"/>
        <w:ind w:right="2"/>
        <w:rPr>
          <w:rFonts w:asciiTheme="minorHAnsi" w:hAnsiTheme="minorHAnsi"/>
        </w:rPr>
      </w:pPr>
      <w:r w:rsidRPr="00547022">
        <w:rPr>
          <w:rFonts w:asciiTheme="minorHAnsi" w:hAnsiTheme="minorHAnsi"/>
        </w:rPr>
        <w:t xml:space="preserve">En baby mag niet te warm liggen. Wanneer de tempratuur boven de 23 graden is, leg je kinderen uitsluitend met een romper en eventueel met een dunne zomerslaapzak in bed zodat de beentje niet bekneld raken tussen de spijlen. In een buiten bed kunnen kinderen zonder slaapzak in bed worden gelegd omdat daar geen spijlen in zitten maar fijn gaas. Temperatuur binnen wordt ook gemeten door CO2 meter. </w:t>
      </w:r>
    </w:p>
    <w:p w14:paraId="6755824C" w14:textId="3113F5E2" w:rsidR="00987F80" w:rsidRPr="00547022" w:rsidRDefault="00987F80">
      <w:pPr>
        <w:numPr>
          <w:ilvl w:val="0"/>
          <w:numId w:val="3"/>
        </w:numPr>
        <w:spacing w:after="0" w:line="239" w:lineRule="auto"/>
        <w:ind w:right="2"/>
        <w:rPr>
          <w:rFonts w:asciiTheme="minorHAnsi" w:hAnsiTheme="minorHAnsi"/>
        </w:rPr>
      </w:pPr>
      <w:r w:rsidRPr="00547022">
        <w:rPr>
          <w:rFonts w:asciiTheme="minorHAnsi" w:hAnsiTheme="minorHAnsi"/>
        </w:rPr>
        <w:t xml:space="preserve">Aanwezigheid van CO2 meter. Als de CO2 te hoog is, krijgt de directie hier een melding van en kan direct reageren door beter te ventileren. </w:t>
      </w:r>
    </w:p>
    <w:p w14:paraId="76592FD4" w14:textId="77777777" w:rsidR="00987F80" w:rsidRPr="00547022" w:rsidRDefault="00987F80">
      <w:pPr>
        <w:numPr>
          <w:ilvl w:val="0"/>
          <w:numId w:val="3"/>
        </w:numPr>
        <w:spacing w:after="0" w:line="239" w:lineRule="auto"/>
        <w:ind w:right="2"/>
        <w:rPr>
          <w:rFonts w:asciiTheme="minorHAnsi" w:hAnsiTheme="minorHAnsi"/>
        </w:rPr>
      </w:pPr>
      <w:r w:rsidRPr="00547022">
        <w:rPr>
          <w:rFonts w:asciiTheme="minorHAnsi" w:hAnsiTheme="minorHAnsi"/>
        </w:rPr>
        <w:t xml:space="preserve">Zorg voor goede ventilatie, ramen op ventilatie stand </w:t>
      </w:r>
    </w:p>
    <w:p w14:paraId="4E257C4B" w14:textId="6019FD0F" w:rsidR="00987F80" w:rsidRPr="00AD5BF4" w:rsidRDefault="00987F80">
      <w:pPr>
        <w:pStyle w:val="Lijstalinea"/>
        <w:numPr>
          <w:ilvl w:val="0"/>
          <w:numId w:val="3"/>
        </w:numPr>
        <w:spacing w:after="0" w:line="239" w:lineRule="auto"/>
        <w:ind w:right="2"/>
        <w:rPr>
          <w:rFonts w:asciiTheme="minorHAnsi" w:hAnsiTheme="minorHAnsi"/>
          <w:color w:val="auto"/>
        </w:rPr>
      </w:pPr>
      <w:r w:rsidRPr="00547022">
        <w:rPr>
          <w:rFonts w:asciiTheme="minorHAnsi" w:hAnsiTheme="minorHAnsi"/>
        </w:rPr>
        <w:t>Inbakeren wordt</w:t>
      </w:r>
      <w:r w:rsidR="009C7AEF">
        <w:rPr>
          <w:rFonts w:asciiTheme="minorHAnsi" w:hAnsiTheme="minorHAnsi"/>
        </w:rPr>
        <w:t xml:space="preserve"> sterk</w:t>
      </w:r>
      <w:r w:rsidRPr="00547022">
        <w:rPr>
          <w:rFonts w:asciiTheme="minorHAnsi" w:hAnsiTheme="minorHAnsi"/>
        </w:rPr>
        <w:t xml:space="preserve"> afgeraden.  Mochten ouders dat toch </w:t>
      </w:r>
      <w:r w:rsidR="009C7AEF">
        <w:rPr>
          <w:rFonts w:asciiTheme="minorHAnsi" w:hAnsiTheme="minorHAnsi"/>
        </w:rPr>
        <w:t xml:space="preserve">persé </w:t>
      </w:r>
      <w:r w:rsidRPr="00547022">
        <w:rPr>
          <w:rFonts w:asciiTheme="minorHAnsi" w:hAnsiTheme="minorHAnsi"/>
        </w:rPr>
        <w:t xml:space="preserve">willen, geven ze hier specifiek toestemming </w:t>
      </w:r>
      <w:r w:rsidRPr="00547022">
        <w:rPr>
          <w:rFonts w:asciiTheme="minorHAnsi" w:hAnsiTheme="minorHAnsi"/>
          <w:color w:val="auto"/>
        </w:rPr>
        <w:t>voor</w:t>
      </w:r>
      <w:r w:rsidRPr="00547022">
        <w:rPr>
          <w:rFonts w:asciiTheme="minorHAnsi" w:hAnsiTheme="minorHAnsi"/>
          <w:color w:val="EE0000"/>
        </w:rPr>
        <w:t xml:space="preserve"> </w:t>
      </w:r>
      <w:r w:rsidRPr="00AD5BF4">
        <w:rPr>
          <w:rFonts w:asciiTheme="minorHAnsi" w:hAnsiTheme="minorHAnsi"/>
          <w:color w:val="auto"/>
        </w:rPr>
        <w:t xml:space="preserve">(toestemmingsformulier van veiligheid.nl) </w:t>
      </w:r>
    </w:p>
    <w:p w14:paraId="0F1E1EE4" w14:textId="172C6869" w:rsidR="00987F80" w:rsidRPr="00547022" w:rsidRDefault="00987F80">
      <w:pPr>
        <w:numPr>
          <w:ilvl w:val="0"/>
          <w:numId w:val="3"/>
        </w:numPr>
        <w:spacing w:after="0" w:line="239" w:lineRule="auto"/>
        <w:ind w:right="2"/>
        <w:rPr>
          <w:rFonts w:asciiTheme="minorHAnsi" w:hAnsiTheme="minorHAnsi"/>
        </w:rPr>
      </w:pPr>
      <w:r w:rsidRPr="00AD5BF4">
        <w:rPr>
          <w:rFonts w:asciiTheme="minorHAnsi" w:hAnsiTheme="minorHAnsi"/>
          <w:color w:val="auto"/>
        </w:rPr>
        <w:t xml:space="preserve">Houd toezicht en kijk regelmatig (iedere 15 minuten bij </w:t>
      </w:r>
      <w:r w:rsidRPr="00547022">
        <w:rPr>
          <w:rFonts w:asciiTheme="minorHAnsi" w:hAnsiTheme="minorHAnsi"/>
        </w:rPr>
        <w:t xml:space="preserve">baby’s) in de slaapkamer c.q. </w:t>
      </w:r>
    </w:p>
    <w:p w14:paraId="1193DBE9" w14:textId="07AC0BC2" w:rsidR="00987F80" w:rsidRPr="00547022" w:rsidRDefault="00987F80" w:rsidP="00987F80">
      <w:pPr>
        <w:spacing w:after="0" w:line="239" w:lineRule="auto"/>
        <w:ind w:left="0" w:right="0" w:firstLine="0"/>
        <w:rPr>
          <w:rFonts w:asciiTheme="minorHAnsi" w:hAnsiTheme="minorHAnsi"/>
        </w:rPr>
      </w:pPr>
      <w:r w:rsidRPr="00547022">
        <w:rPr>
          <w:rFonts w:asciiTheme="minorHAnsi" w:hAnsiTheme="minorHAnsi"/>
        </w:rPr>
        <w:lastRenderedPageBreak/>
        <w:t xml:space="preserve">      bedjes. Bij dreumesen eens per 30 minuten. </w:t>
      </w:r>
    </w:p>
    <w:p w14:paraId="7458AF33" w14:textId="5BCBBFBC" w:rsidR="00987F80" w:rsidRPr="00547022" w:rsidRDefault="00987F80">
      <w:pPr>
        <w:pStyle w:val="Lijstalinea"/>
        <w:numPr>
          <w:ilvl w:val="0"/>
          <w:numId w:val="3"/>
        </w:numPr>
        <w:rPr>
          <w:rFonts w:asciiTheme="minorHAnsi" w:hAnsiTheme="minorHAnsi"/>
        </w:rPr>
      </w:pPr>
      <w:r w:rsidRPr="00547022">
        <w:rPr>
          <w:rFonts w:asciiTheme="minorHAnsi" w:hAnsiTheme="minorHAnsi"/>
        </w:rPr>
        <w:t xml:space="preserve">Een leeg bed is een veilig bed. Gebruik geen grote luierdoeken, knuffels, nestjes en dergelijke.   </w:t>
      </w:r>
    </w:p>
    <w:p w14:paraId="5EEFE0D8" w14:textId="6B5D7B5C" w:rsidR="00987F80" w:rsidRPr="00547022" w:rsidRDefault="00987F80" w:rsidP="00987F80">
      <w:pPr>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Doorgaans</w:t>
      </w:r>
    </w:p>
    <w:p w14:paraId="02B6A634" w14:textId="1C12236D" w:rsidR="00987F80" w:rsidRPr="00547022" w:rsidRDefault="00987F80" w:rsidP="00987F80">
      <w:pPr>
        <w:ind w:left="57" w:firstLine="0"/>
        <w:rPr>
          <w:rFonts w:asciiTheme="minorHAnsi" w:hAnsiTheme="minorHAnsi"/>
          <w:u w:val="single"/>
        </w:rPr>
      </w:pPr>
      <w:r w:rsidRPr="00547022">
        <w:rPr>
          <w:rFonts w:asciiTheme="minorHAnsi" w:hAnsiTheme="minorHAnsi"/>
          <w:u w:val="single"/>
        </w:rPr>
        <w:t>Handelswijze:</w:t>
      </w:r>
    </w:p>
    <w:p w14:paraId="591F2FA5" w14:textId="14CF75F5" w:rsidR="00987F80" w:rsidRPr="00547022" w:rsidRDefault="00987F80">
      <w:pPr>
        <w:pStyle w:val="Lijstalinea"/>
        <w:numPr>
          <w:ilvl w:val="0"/>
          <w:numId w:val="3"/>
        </w:numPr>
        <w:spacing w:after="1" w:line="238" w:lineRule="auto"/>
        <w:ind w:right="18"/>
        <w:rPr>
          <w:rFonts w:asciiTheme="minorHAnsi" w:hAnsiTheme="minorHAnsi"/>
        </w:rPr>
      </w:pPr>
      <w:r w:rsidRPr="00547022">
        <w:rPr>
          <w:rFonts w:asciiTheme="minorHAnsi" w:hAnsiTheme="minorHAnsi"/>
        </w:rPr>
        <w:t xml:space="preserve">Wij leggen hele jonge baby’s die omrollen naar hun buik weer terug op hun rug wanneer zij hier zelf niet toe in staat zijn.  </w:t>
      </w:r>
    </w:p>
    <w:p w14:paraId="2716812C" w14:textId="7C02A720" w:rsidR="00987F80" w:rsidRPr="00547022" w:rsidRDefault="00F41C08">
      <w:pPr>
        <w:pStyle w:val="Lijstalinea"/>
        <w:numPr>
          <w:ilvl w:val="0"/>
          <w:numId w:val="3"/>
        </w:numPr>
        <w:spacing w:after="0" w:line="259" w:lineRule="auto"/>
        <w:ind w:right="0"/>
        <w:rPr>
          <w:rFonts w:asciiTheme="minorHAnsi" w:hAnsiTheme="minorHAnsi"/>
        </w:rPr>
      </w:pPr>
      <w:r w:rsidRPr="00547022">
        <w:rPr>
          <w:rFonts w:asciiTheme="minorHAnsi" w:hAnsiTheme="minorHAnsi"/>
        </w:rPr>
        <w:t>E</w:t>
      </w:r>
      <w:r w:rsidR="00987F80" w:rsidRPr="00547022">
        <w:rPr>
          <w:rFonts w:asciiTheme="minorHAnsi" w:hAnsiTheme="minorHAnsi"/>
        </w:rPr>
        <w:t xml:space="preserve">en </w:t>
      </w:r>
      <w:proofErr w:type="spellStart"/>
      <w:r w:rsidRPr="00547022">
        <w:rPr>
          <w:rFonts w:asciiTheme="minorHAnsi" w:hAnsiTheme="minorHAnsi"/>
        </w:rPr>
        <w:t>P</w:t>
      </w:r>
      <w:r w:rsidR="00987F80" w:rsidRPr="00547022">
        <w:rPr>
          <w:rFonts w:asciiTheme="minorHAnsi" w:hAnsiTheme="minorHAnsi"/>
        </w:rPr>
        <w:t>uckababy</w:t>
      </w:r>
      <w:proofErr w:type="spellEnd"/>
      <w:r w:rsidRPr="00547022">
        <w:rPr>
          <w:rFonts w:asciiTheme="minorHAnsi" w:hAnsiTheme="minorHAnsi"/>
        </w:rPr>
        <w:t>-</w:t>
      </w:r>
      <w:r w:rsidR="00987F80" w:rsidRPr="00547022">
        <w:rPr>
          <w:rFonts w:asciiTheme="minorHAnsi" w:hAnsiTheme="minorHAnsi"/>
        </w:rPr>
        <w:t xml:space="preserve"> of inbakerzak wordt niet door ons gebruikt, alleen als ouders erop staan en schriftelijk toestemming geven</w:t>
      </w:r>
      <w:r w:rsidRPr="00547022">
        <w:rPr>
          <w:rFonts w:asciiTheme="minorHAnsi" w:hAnsiTheme="minorHAnsi"/>
        </w:rPr>
        <w:t>.</w:t>
      </w:r>
      <w:r w:rsidR="00987F80" w:rsidRPr="00547022">
        <w:rPr>
          <w:rFonts w:asciiTheme="minorHAnsi" w:hAnsiTheme="minorHAnsi"/>
        </w:rPr>
        <w:t xml:space="preserve"> </w:t>
      </w:r>
      <w:r w:rsidRPr="00547022">
        <w:rPr>
          <w:rFonts w:asciiTheme="minorHAnsi" w:hAnsiTheme="minorHAnsi"/>
        </w:rPr>
        <w:t>W</w:t>
      </w:r>
      <w:r w:rsidR="00987F80" w:rsidRPr="00547022">
        <w:rPr>
          <w:rFonts w:asciiTheme="minorHAnsi" w:hAnsiTheme="minorHAnsi"/>
        </w:rPr>
        <w:t xml:space="preserve">ij promoten dit niet. </w:t>
      </w:r>
    </w:p>
    <w:p w14:paraId="1B67BD1E" w14:textId="77C6428B" w:rsidR="00987F80" w:rsidRPr="00547022" w:rsidRDefault="00987F80">
      <w:pPr>
        <w:pStyle w:val="Lijstalinea"/>
        <w:numPr>
          <w:ilvl w:val="0"/>
          <w:numId w:val="3"/>
        </w:numPr>
        <w:spacing w:after="0" w:line="259" w:lineRule="auto"/>
        <w:ind w:right="0"/>
        <w:rPr>
          <w:rFonts w:asciiTheme="minorHAnsi" w:hAnsiTheme="minorHAnsi"/>
        </w:rPr>
      </w:pPr>
      <w:r w:rsidRPr="00547022">
        <w:rPr>
          <w:rFonts w:asciiTheme="minorHAnsi" w:hAnsiTheme="minorHAnsi"/>
        </w:rPr>
        <w:t>Wanneer een kind heel onrustig slaap</w:t>
      </w:r>
      <w:r w:rsidR="00F41C08" w:rsidRPr="00547022">
        <w:rPr>
          <w:rFonts w:asciiTheme="minorHAnsi" w:hAnsiTheme="minorHAnsi"/>
        </w:rPr>
        <w:t>t,</w:t>
      </w:r>
      <w:r w:rsidRPr="00547022">
        <w:rPr>
          <w:rFonts w:asciiTheme="minorHAnsi" w:hAnsiTheme="minorHAnsi"/>
        </w:rPr>
        <w:t xml:space="preserve"> kan je het kind tegen het voeteneind aanleggen en een lakentje spannen vanaf de middel naar beneden waardoor het de armpjes niet goed kan bewegen maar ook niet onder het lakentje terecht kan komen met het hoofdje. </w:t>
      </w:r>
    </w:p>
    <w:p w14:paraId="0860DAC3" w14:textId="77777777" w:rsidR="00F41C08" w:rsidRPr="00547022" w:rsidRDefault="00987F80">
      <w:pPr>
        <w:pStyle w:val="Lijstalinea"/>
        <w:numPr>
          <w:ilvl w:val="0"/>
          <w:numId w:val="3"/>
        </w:numPr>
        <w:spacing w:after="0" w:line="259" w:lineRule="auto"/>
        <w:ind w:right="0"/>
        <w:rPr>
          <w:rFonts w:asciiTheme="minorHAnsi" w:hAnsiTheme="minorHAnsi"/>
        </w:rPr>
      </w:pPr>
      <w:r w:rsidRPr="00547022">
        <w:rPr>
          <w:rFonts w:asciiTheme="minorHAnsi" w:hAnsiTheme="minorHAnsi"/>
        </w:rPr>
        <w:t>Als er sprake is van wiegendood ben je erg genoeg te laat. In dat geval wordt 112 gebeld</w:t>
      </w:r>
      <w:r w:rsidR="00F41C08" w:rsidRPr="00547022">
        <w:rPr>
          <w:rFonts w:asciiTheme="minorHAnsi" w:hAnsiTheme="minorHAnsi"/>
        </w:rPr>
        <w:t xml:space="preserve"> en </w:t>
      </w:r>
      <w:r w:rsidR="00F41C08" w:rsidRPr="00AD5BF4">
        <w:rPr>
          <w:rFonts w:asciiTheme="minorHAnsi" w:hAnsiTheme="minorHAnsi"/>
          <w:color w:val="auto"/>
        </w:rPr>
        <w:t>daarna neemt de directie meteen contact op met ouders</w:t>
      </w:r>
      <w:r w:rsidRPr="00AD5BF4">
        <w:rPr>
          <w:rFonts w:asciiTheme="minorHAnsi" w:hAnsiTheme="minorHAnsi"/>
          <w:color w:val="auto"/>
        </w:rPr>
        <w:t xml:space="preserve">. Zij regelen de hulpdiensten die moeten </w:t>
      </w:r>
      <w:r w:rsidRPr="00547022">
        <w:rPr>
          <w:rFonts w:asciiTheme="minorHAnsi" w:hAnsiTheme="minorHAnsi"/>
        </w:rPr>
        <w:t xml:space="preserve">worden ingezet. Je hoopt door alle maatregelen te treffen wiegendood te allen tijde te voorkomen. </w:t>
      </w:r>
    </w:p>
    <w:p w14:paraId="15866624" w14:textId="77777777" w:rsidR="00F41C08" w:rsidRPr="00547022" w:rsidRDefault="00F41C08" w:rsidP="00F41C08">
      <w:pPr>
        <w:spacing w:after="0" w:line="259" w:lineRule="auto"/>
        <w:ind w:left="57" w:right="0" w:firstLine="0"/>
        <w:rPr>
          <w:rFonts w:asciiTheme="minorHAnsi" w:hAnsiTheme="minorHAnsi"/>
          <w:b/>
          <w:bCs/>
        </w:rPr>
      </w:pPr>
      <w:r w:rsidRPr="00547022">
        <w:rPr>
          <w:rFonts w:asciiTheme="minorHAnsi" w:hAnsiTheme="minorHAnsi"/>
          <w:b/>
          <w:bCs/>
        </w:rPr>
        <w:t>Risico: Kind stikt in speelgoed</w:t>
      </w:r>
    </w:p>
    <w:p w14:paraId="7681C59C" w14:textId="77777777" w:rsidR="00F41C08" w:rsidRPr="00547022" w:rsidRDefault="00F41C08" w:rsidP="00F41C08">
      <w:pPr>
        <w:spacing w:after="0" w:line="259" w:lineRule="auto"/>
        <w:ind w:left="57" w:right="0" w:firstLine="0"/>
        <w:rPr>
          <w:rFonts w:asciiTheme="minorHAnsi" w:hAnsiTheme="minorHAnsi"/>
          <w:u w:val="single"/>
        </w:rPr>
      </w:pPr>
      <w:r w:rsidRPr="00547022">
        <w:rPr>
          <w:rFonts w:asciiTheme="minorHAnsi" w:hAnsiTheme="minorHAnsi"/>
          <w:u w:val="single"/>
        </w:rPr>
        <w:t>Maatregelen:</w:t>
      </w:r>
    </w:p>
    <w:p w14:paraId="09A6E4F0" w14:textId="77777777" w:rsidR="00F41C08" w:rsidRPr="00547022" w:rsidRDefault="00F41C08">
      <w:pPr>
        <w:pStyle w:val="Lijstalinea"/>
        <w:numPr>
          <w:ilvl w:val="0"/>
          <w:numId w:val="3"/>
        </w:numPr>
        <w:spacing w:after="0" w:line="259" w:lineRule="auto"/>
        <w:ind w:right="0"/>
        <w:rPr>
          <w:rFonts w:asciiTheme="minorHAnsi" w:hAnsiTheme="minorHAnsi"/>
        </w:rPr>
      </w:pPr>
      <w:r w:rsidRPr="00547022">
        <w:rPr>
          <w:rFonts w:asciiTheme="minorHAnsi" w:hAnsiTheme="minorHAnsi"/>
        </w:rPr>
        <w:t>Biedt speelgoed aan dat is afgestemd op de ontwikkelingsleeftijd van de kinderen.</w:t>
      </w:r>
    </w:p>
    <w:p w14:paraId="335B76F9" w14:textId="7F9E093E" w:rsidR="00F41C08" w:rsidRPr="00547022" w:rsidRDefault="00F41C08">
      <w:pPr>
        <w:pStyle w:val="Lijstalinea"/>
        <w:numPr>
          <w:ilvl w:val="0"/>
          <w:numId w:val="3"/>
        </w:numPr>
        <w:spacing w:after="0" w:line="259" w:lineRule="auto"/>
        <w:ind w:right="0"/>
        <w:rPr>
          <w:rFonts w:asciiTheme="minorHAnsi" w:hAnsiTheme="minorHAnsi"/>
        </w:rPr>
      </w:pPr>
      <w:r w:rsidRPr="00547022">
        <w:rPr>
          <w:rFonts w:asciiTheme="minorHAnsi" w:hAnsiTheme="minorHAnsi"/>
        </w:rPr>
        <w:t xml:space="preserve"> Let goed op de grootte van het spelmateriaal. Er mag geen speelgoed kleiner dan drie centimete</w:t>
      </w:r>
      <w:r w:rsidR="00AD5BF4">
        <w:rPr>
          <w:rFonts w:asciiTheme="minorHAnsi" w:hAnsiTheme="minorHAnsi"/>
        </w:rPr>
        <w:t>r</w:t>
      </w:r>
      <w:r w:rsidRPr="00547022">
        <w:rPr>
          <w:rFonts w:asciiTheme="minorHAnsi" w:hAnsiTheme="minorHAnsi"/>
        </w:rPr>
        <w:t xml:space="preserve"> worden aangeboden aan kinderen onder de drie jaar i.v.m. verstikking.</w:t>
      </w:r>
    </w:p>
    <w:p w14:paraId="66A0C588" w14:textId="77777777" w:rsidR="00F41C08" w:rsidRPr="00547022" w:rsidRDefault="00F41C08" w:rsidP="00F41C08">
      <w:pPr>
        <w:spacing w:after="0" w:line="259" w:lineRule="auto"/>
        <w:ind w:left="57" w:right="0" w:firstLine="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Doorgaans</w:t>
      </w:r>
    </w:p>
    <w:p w14:paraId="11720CF3" w14:textId="77777777" w:rsidR="00F41C08" w:rsidRPr="00547022" w:rsidRDefault="00F41C08" w:rsidP="00F41C08">
      <w:pPr>
        <w:spacing w:after="0" w:line="259" w:lineRule="auto"/>
        <w:ind w:left="57" w:right="0" w:firstLine="0"/>
        <w:rPr>
          <w:rFonts w:asciiTheme="minorHAnsi" w:hAnsiTheme="minorHAnsi"/>
          <w:u w:val="single"/>
        </w:rPr>
      </w:pPr>
      <w:r w:rsidRPr="00547022">
        <w:rPr>
          <w:rFonts w:asciiTheme="minorHAnsi" w:hAnsiTheme="minorHAnsi"/>
          <w:u w:val="single"/>
        </w:rPr>
        <w:t>Handelswijze:</w:t>
      </w:r>
    </w:p>
    <w:p w14:paraId="073E39A4" w14:textId="77777777" w:rsidR="00F41C08" w:rsidRPr="00547022" w:rsidRDefault="00F41C08">
      <w:pPr>
        <w:pStyle w:val="Lijstalinea"/>
        <w:numPr>
          <w:ilvl w:val="0"/>
          <w:numId w:val="3"/>
        </w:numPr>
        <w:spacing w:after="0" w:line="259" w:lineRule="auto"/>
        <w:ind w:right="0"/>
        <w:rPr>
          <w:rFonts w:asciiTheme="minorHAnsi" w:hAnsiTheme="minorHAnsi"/>
        </w:rPr>
      </w:pPr>
      <w:r w:rsidRPr="00547022">
        <w:rPr>
          <w:rFonts w:asciiTheme="minorHAnsi" w:hAnsiTheme="minorHAnsi"/>
        </w:rPr>
        <w:t xml:space="preserve">Wanneer een kind lijkt te stikken in een stukje speelgoed probeer je dit indien mogelijk te verwijderen. </w:t>
      </w:r>
    </w:p>
    <w:p w14:paraId="3712A11C" w14:textId="6216E3EB" w:rsidR="00F41C08" w:rsidRPr="00547022" w:rsidRDefault="00F41C08">
      <w:pPr>
        <w:pStyle w:val="Lijstalinea"/>
        <w:numPr>
          <w:ilvl w:val="0"/>
          <w:numId w:val="3"/>
        </w:numPr>
        <w:spacing w:after="0" w:line="259" w:lineRule="auto"/>
        <w:ind w:right="0"/>
        <w:rPr>
          <w:rFonts w:asciiTheme="minorHAnsi" w:hAnsiTheme="minorHAnsi"/>
        </w:rPr>
      </w:pPr>
      <w:r w:rsidRPr="00547022">
        <w:rPr>
          <w:rFonts w:asciiTheme="minorHAnsi" w:hAnsiTheme="minorHAnsi"/>
        </w:rPr>
        <w:t xml:space="preserve">Als dat niet lukt, laat grotere kinderen een paar keer hoesten. Gaat dit niet, sla je het kind zacht tussen de schouderbladen op de rug. Mocht dit niet werken pas dan bij grotere kinderen de </w:t>
      </w:r>
      <w:proofErr w:type="spellStart"/>
      <w:r w:rsidRPr="00547022">
        <w:rPr>
          <w:rFonts w:asciiTheme="minorHAnsi" w:hAnsiTheme="minorHAnsi"/>
        </w:rPr>
        <w:t>Heimlich</w:t>
      </w:r>
      <w:proofErr w:type="spellEnd"/>
      <w:r w:rsidRPr="00547022">
        <w:rPr>
          <w:rFonts w:asciiTheme="minorHAnsi" w:hAnsiTheme="minorHAnsi"/>
        </w:rPr>
        <w:t>- methode toe. Iedere pedagogisch professional heeft het diploma ‘EHBO bij kinderen’ en weet hoe te handelen.</w:t>
      </w:r>
    </w:p>
    <w:p w14:paraId="6601E161" w14:textId="4FB23C03" w:rsidR="00F41C08" w:rsidRPr="00547022" w:rsidRDefault="00F41C08" w:rsidP="00F41C08">
      <w:pPr>
        <w:spacing w:after="0" w:line="259" w:lineRule="auto"/>
        <w:ind w:left="57" w:right="0" w:firstLine="0"/>
        <w:rPr>
          <w:rFonts w:asciiTheme="minorHAnsi" w:hAnsiTheme="minorHAnsi"/>
          <w:b/>
          <w:bCs/>
          <w:color w:val="auto"/>
        </w:rPr>
      </w:pPr>
      <w:r w:rsidRPr="00547022">
        <w:rPr>
          <w:rFonts w:asciiTheme="minorHAnsi" w:hAnsiTheme="minorHAnsi"/>
          <w:b/>
          <w:bCs/>
          <w:color w:val="auto"/>
        </w:rPr>
        <w:t>Risico: Kind stik in eten</w:t>
      </w:r>
    </w:p>
    <w:p w14:paraId="0E838934" w14:textId="77777777" w:rsidR="00946D45" w:rsidRPr="00547022" w:rsidRDefault="00F41C08" w:rsidP="00946D45">
      <w:pPr>
        <w:spacing w:after="0" w:line="259" w:lineRule="auto"/>
        <w:ind w:left="57" w:right="0" w:firstLine="0"/>
        <w:rPr>
          <w:rFonts w:asciiTheme="minorHAnsi" w:hAnsiTheme="minorHAnsi"/>
          <w:u w:val="single"/>
        </w:rPr>
      </w:pPr>
      <w:r w:rsidRPr="00547022">
        <w:rPr>
          <w:rFonts w:asciiTheme="minorHAnsi" w:hAnsiTheme="minorHAnsi"/>
          <w:u w:val="single"/>
        </w:rPr>
        <w:t>Maatregelen:</w:t>
      </w:r>
    </w:p>
    <w:p w14:paraId="615CE075" w14:textId="0E592F98" w:rsidR="00F41C08" w:rsidRPr="00547022" w:rsidRDefault="00F41C08">
      <w:pPr>
        <w:pStyle w:val="Lijstalinea"/>
        <w:numPr>
          <w:ilvl w:val="0"/>
          <w:numId w:val="6"/>
        </w:numPr>
        <w:spacing w:after="0" w:line="259" w:lineRule="auto"/>
        <w:ind w:left="360" w:right="0"/>
        <w:rPr>
          <w:rFonts w:asciiTheme="minorHAnsi" w:hAnsiTheme="minorHAnsi"/>
          <w:u w:val="single"/>
        </w:rPr>
      </w:pPr>
      <w:r w:rsidRPr="00547022">
        <w:rPr>
          <w:rFonts w:asciiTheme="minorHAnsi" w:hAnsiTheme="minorHAnsi"/>
        </w:rPr>
        <w:t xml:space="preserve">Pas de grootte van de stukjes brood/fruit aan, aan de ontwikkelingsleeftijd van het kind. </w:t>
      </w:r>
    </w:p>
    <w:p w14:paraId="2335C896" w14:textId="72D7E3A1" w:rsidR="00F41C08" w:rsidRPr="00547022" w:rsidRDefault="00F41C08">
      <w:pPr>
        <w:pStyle w:val="Lijstalinea"/>
        <w:numPr>
          <w:ilvl w:val="0"/>
          <w:numId w:val="6"/>
        </w:numPr>
        <w:spacing w:after="0" w:line="259" w:lineRule="auto"/>
        <w:ind w:left="360" w:right="0"/>
        <w:rPr>
          <w:rFonts w:asciiTheme="minorHAnsi" w:hAnsiTheme="minorHAnsi"/>
        </w:rPr>
      </w:pPr>
      <w:r w:rsidRPr="00547022">
        <w:rPr>
          <w:rFonts w:asciiTheme="minorHAnsi" w:hAnsiTheme="minorHAnsi"/>
        </w:rPr>
        <w:t>Zorg dat een kind aan tafel zit, rustig eet en niet schrokt en/of propt met eten.</w:t>
      </w:r>
    </w:p>
    <w:p w14:paraId="76FFF821" w14:textId="12591AFA" w:rsidR="00F41C08" w:rsidRPr="00547022" w:rsidRDefault="00F41C08" w:rsidP="00F41C08">
      <w:pPr>
        <w:spacing w:after="0" w:line="259" w:lineRule="auto"/>
        <w:ind w:left="57" w:right="0" w:firstLine="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Doorgaans</w:t>
      </w:r>
    </w:p>
    <w:p w14:paraId="058C7796" w14:textId="3D124BE8" w:rsidR="00F41C08" w:rsidRPr="00547022" w:rsidRDefault="00F41C08" w:rsidP="00F41C08">
      <w:pPr>
        <w:spacing w:after="0" w:line="259" w:lineRule="auto"/>
        <w:ind w:left="57" w:right="0" w:firstLine="0"/>
        <w:rPr>
          <w:rFonts w:asciiTheme="minorHAnsi" w:hAnsiTheme="minorHAnsi"/>
          <w:u w:val="single"/>
        </w:rPr>
      </w:pPr>
      <w:r w:rsidRPr="00547022">
        <w:rPr>
          <w:rFonts w:asciiTheme="minorHAnsi" w:hAnsiTheme="minorHAnsi"/>
          <w:u w:val="single"/>
        </w:rPr>
        <w:t>Handelswijze:</w:t>
      </w:r>
    </w:p>
    <w:p w14:paraId="3B07906D" w14:textId="77777777" w:rsidR="00F41C08" w:rsidRPr="00547022" w:rsidRDefault="00F41C08">
      <w:pPr>
        <w:pStyle w:val="Lijstalinea"/>
        <w:numPr>
          <w:ilvl w:val="0"/>
          <w:numId w:val="3"/>
        </w:numPr>
        <w:spacing w:after="0" w:line="259" w:lineRule="auto"/>
        <w:ind w:right="0"/>
        <w:rPr>
          <w:rFonts w:asciiTheme="minorHAnsi" w:hAnsiTheme="minorHAnsi"/>
        </w:rPr>
      </w:pPr>
      <w:r w:rsidRPr="00547022">
        <w:rPr>
          <w:rFonts w:asciiTheme="minorHAnsi" w:hAnsiTheme="minorHAnsi"/>
        </w:rPr>
        <w:t xml:space="preserve">Wanneer een kind lijkt te stikken in een stukje eten, probeer je dit indien mogelijk te verwijderen. </w:t>
      </w:r>
    </w:p>
    <w:p w14:paraId="5BA2AF95" w14:textId="7F5CB49D" w:rsidR="001F1BA8" w:rsidRPr="00547022" w:rsidRDefault="00F41C08">
      <w:pPr>
        <w:pStyle w:val="Lijstalinea"/>
        <w:numPr>
          <w:ilvl w:val="0"/>
          <w:numId w:val="3"/>
        </w:numPr>
        <w:spacing w:after="0" w:line="259" w:lineRule="auto"/>
        <w:ind w:right="0"/>
        <w:rPr>
          <w:rFonts w:asciiTheme="minorHAnsi" w:hAnsiTheme="minorHAnsi"/>
        </w:rPr>
      </w:pPr>
      <w:r w:rsidRPr="00547022">
        <w:rPr>
          <w:rFonts w:asciiTheme="minorHAnsi" w:hAnsiTheme="minorHAnsi"/>
        </w:rPr>
        <w:t xml:space="preserve">Als dat niet lukt, laat grotere kinderen een paar keer hoesten. Gaat dit niet, sla je het kind zacht tussen de schouderbladen op de rug. Mocht dit niet werken pas dan bij grotere kinderen de </w:t>
      </w:r>
      <w:proofErr w:type="spellStart"/>
      <w:r w:rsidRPr="00547022">
        <w:rPr>
          <w:rFonts w:asciiTheme="minorHAnsi" w:hAnsiTheme="minorHAnsi"/>
        </w:rPr>
        <w:t>Heimlich</w:t>
      </w:r>
      <w:proofErr w:type="spellEnd"/>
      <w:r w:rsidRPr="00547022">
        <w:rPr>
          <w:rFonts w:asciiTheme="minorHAnsi" w:hAnsiTheme="minorHAnsi"/>
        </w:rPr>
        <w:t>- methode toe. Iedere pedagogisch professional heeft het diploma ‘EHBO bij kinderen’ en weet hoe te handelen.</w:t>
      </w:r>
    </w:p>
    <w:p w14:paraId="0611A6F5"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b/>
          <w:sz w:val="24"/>
        </w:rPr>
        <w:t xml:space="preserve"> </w:t>
      </w:r>
    </w:p>
    <w:p w14:paraId="498CA71D" w14:textId="77777777" w:rsidR="00584A65" w:rsidRPr="00547022" w:rsidRDefault="00F41C08" w:rsidP="00BB698B">
      <w:pPr>
        <w:pStyle w:val="Kop3"/>
        <w:ind w:left="0" w:firstLine="0"/>
        <w:rPr>
          <w:rFonts w:asciiTheme="minorHAnsi" w:hAnsiTheme="minorHAnsi"/>
          <w:b w:val="0"/>
          <w:bCs/>
          <w:sz w:val="24"/>
        </w:rPr>
      </w:pPr>
      <w:bookmarkStart w:id="13" w:name="_Toc232349937"/>
      <w:r w:rsidRPr="00547022">
        <w:rPr>
          <w:rFonts w:asciiTheme="minorHAnsi" w:hAnsiTheme="minorHAnsi"/>
          <w:b w:val="0"/>
          <w:bCs/>
          <w:sz w:val="24"/>
        </w:rPr>
        <w:t>3.2.3 Vergiftiging</w:t>
      </w:r>
      <w:bookmarkEnd w:id="13"/>
    </w:p>
    <w:p w14:paraId="24058045" w14:textId="77777777" w:rsidR="00584A65" w:rsidRPr="00547022" w:rsidRDefault="00584A65" w:rsidP="00884745">
      <w:pPr>
        <w:rPr>
          <w:rFonts w:asciiTheme="minorHAnsi" w:hAnsiTheme="minorHAnsi"/>
          <w:b/>
          <w:bCs/>
        </w:rPr>
      </w:pPr>
      <w:r w:rsidRPr="00547022">
        <w:rPr>
          <w:rFonts w:asciiTheme="minorHAnsi" w:hAnsiTheme="minorHAnsi"/>
          <w:b/>
          <w:bCs/>
        </w:rPr>
        <w:t>Risico: Kind komt in aanraking met giftige middelen/medicijnen</w:t>
      </w:r>
    </w:p>
    <w:p w14:paraId="23C79EED" w14:textId="77777777" w:rsidR="00584A65" w:rsidRPr="00547022" w:rsidRDefault="00584A65" w:rsidP="00884745">
      <w:pPr>
        <w:rPr>
          <w:rFonts w:asciiTheme="minorHAnsi" w:hAnsiTheme="minorHAnsi"/>
          <w:b/>
          <w:u w:val="single"/>
        </w:rPr>
      </w:pPr>
      <w:r w:rsidRPr="00547022">
        <w:rPr>
          <w:rFonts w:asciiTheme="minorHAnsi" w:hAnsiTheme="minorHAnsi"/>
          <w:u w:val="single"/>
        </w:rPr>
        <w:t>Maatregelen:</w:t>
      </w:r>
    </w:p>
    <w:p w14:paraId="02E26766" w14:textId="5D7FEFD8" w:rsidR="00584A65" w:rsidRPr="00547022" w:rsidRDefault="00584A65">
      <w:pPr>
        <w:pStyle w:val="Lijstalinea"/>
        <w:numPr>
          <w:ilvl w:val="0"/>
          <w:numId w:val="7"/>
        </w:numPr>
        <w:spacing w:after="0"/>
        <w:ind w:left="360" w:right="0"/>
        <w:rPr>
          <w:rFonts w:asciiTheme="minorHAnsi" w:hAnsiTheme="minorHAnsi"/>
          <w:b/>
        </w:rPr>
      </w:pPr>
      <w:r w:rsidRPr="00547022">
        <w:rPr>
          <w:rFonts w:asciiTheme="minorHAnsi" w:hAnsiTheme="minorHAnsi"/>
        </w:rPr>
        <w:t xml:space="preserve">Schoonmaakmiddelen staan in de schoonmaakkast in de gang beneden die is afgesloten met   </w:t>
      </w:r>
    </w:p>
    <w:p w14:paraId="4016D83F" w14:textId="5F561242" w:rsidR="00584A65" w:rsidRPr="00547022" w:rsidRDefault="00584A65" w:rsidP="00884745">
      <w:pPr>
        <w:rPr>
          <w:rFonts w:asciiTheme="minorHAnsi" w:hAnsiTheme="minorHAnsi"/>
          <w:b/>
          <w:u w:val="single"/>
        </w:rPr>
      </w:pPr>
      <w:r w:rsidRPr="00547022">
        <w:rPr>
          <w:rFonts w:asciiTheme="minorHAnsi" w:hAnsiTheme="minorHAnsi"/>
        </w:rPr>
        <w:t xml:space="preserve">     </w:t>
      </w:r>
      <w:r w:rsidR="00946D45" w:rsidRPr="00547022">
        <w:rPr>
          <w:rFonts w:asciiTheme="minorHAnsi" w:hAnsiTheme="minorHAnsi"/>
        </w:rPr>
        <w:t xml:space="preserve">   </w:t>
      </w:r>
      <w:r w:rsidRPr="00547022">
        <w:rPr>
          <w:rFonts w:asciiTheme="minorHAnsi" w:hAnsiTheme="minorHAnsi"/>
        </w:rPr>
        <w:t xml:space="preserve">een sleutel. </w:t>
      </w:r>
    </w:p>
    <w:p w14:paraId="6D1BBC25" w14:textId="6DE50F32" w:rsidR="00584A65" w:rsidRPr="00547022" w:rsidRDefault="00584A65">
      <w:pPr>
        <w:pStyle w:val="Lijstalinea"/>
        <w:numPr>
          <w:ilvl w:val="0"/>
          <w:numId w:val="7"/>
        </w:numPr>
        <w:ind w:left="360"/>
        <w:rPr>
          <w:rFonts w:asciiTheme="minorHAnsi" w:hAnsiTheme="minorHAnsi"/>
          <w:b/>
        </w:rPr>
      </w:pPr>
      <w:r w:rsidRPr="00547022">
        <w:rPr>
          <w:rFonts w:asciiTheme="minorHAnsi" w:hAnsiTheme="minorHAnsi"/>
        </w:rPr>
        <w:t>Schoonmaakmiddelen op de groep staan hoog in de kast, buiten bereik van de kinderen</w:t>
      </w:r>
    </w:p>
    <w:p w14:paraId="117DDA45" w14:textId="0B3B688D" w:rsidR="00584A65" w:rsidRPr="00547022" w:rsidRDefault="00584A65">
      <w:pPr>
        <w:pStyle w:val="Lijstalinea"/>
        <w:numPr>
          <w:ilvl w:val="0"/>
          <w:numId w:val="7"/>
        </w:numPr>
        <w:ind w:left="360"/>
        <w:rPr>
          <w:rFonts w:asciiTheme="minorHAnsi" w:hAnsiTheme="minorHAnsi"/>
          <w:b/>
        </w:rPr>
      </w:pPr>
      <w:r w:rsidRPr="00547022">
        <w:rPr>
          <w:rFonts w:asciiTheme="minorHAnsi" w:hAnsiTheme="minorHAnsi"/>
        </w:rPr>
        <w:t xml:space="preserve">Tassen van pedagogisch professionals staan niet binnen handbereik van kinderen en  </w:t>
      </w:r>
    </w:p>
    <w:p w14:paraId="6E3EC703" w14:textId="2DA7B353" w:rsidR="001F1BA8" w:rsidRPr="00547022" w:rsidRDefault="00584A65" w:rsidP="00884745">
      <w:pPr>
        <w:rPr>
          <w:rFonts w:asciiTheme="minorHAnsi" w:hAnsiTheme="minorHAnsi"/>
          <w:b/>
        </w:rPr>
      </w:pPr>
      <w:r w:rsidRPr="00547022">
        <w:rPr>
          <w:rFonts w:asciiTheme="minorHAnsi" w:hAnsiTheme="minorHAnsi"/>
        </w:rPr>
        <w:t xml:space="preserve">     </w:t>
      </w:r>
      <w:r w:rsidR="00946D45" w:rsidRPr="00547022">
        <w:rPr>
          <w:rFonts w:asciiTheme="minorHAnsi" w:hAnsiTheme="minorHAnsi"/>
        </w:rPr>
        <w:t xml:space="preserve">   </w:t>
      </w:r>
      <w:r w:rsidRPr="00547022">
        <w:rPr>
          <w:rFonts w:asciiTheme="minorHAnsi" w:hAnsiTheme="minorHAnsi"/>
        </w:rPr>
        <w:t>zijn opgeborgen op een plek waar kinderen niet bij kunnen komen.</w:t>
      </w:r>
    </w:p>
    <w:p w14:paraId="78FC88D0" w14:textId="224A2AA5" w:rsidR="00584A65" w:rsidRPr="00547022" w:rsidRDefault="00584A65" w:rsidP="00584A65">
      <w:pPr>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Doorgaans</w:t>
      </w:r>
    </w:p>
    <w:p w14:paraId="0CEC01D6" w14:textId="03D97486" w:rsidR="00584A65" w:rsidRPr="00547022" w:rsidRDefault="00584A65" w:rsidP="00946D45">
      <w:pPr>
        <w:ind w:left="0" w:firstLine="0"/>
        <w:rPr>
          <w:rFonts w:asciiTheme="minorHAnsi" w:hAnsiTheme="minorHAnsi"/>
          <w:u w:val="single"/>
        </w:rPr>
      </w:pPr>
      <w:r w:rsidRPr="00547022">
        <w:rPr>
          <w:rFonts w:asciiTheme="minorHAnsi" w:hAnsiTheme="minorHAnsi"/>
          <w:u w:val="single"/>
        </w:rPr>
        <w:t>Handelswijze:</w:t>
      </w:r>
    </w:p>
    <w:p w14:paraId="4F67733C" w14:textId="7AB3C3CE" w:rsidR="001F1BA8" w:rsidRPr="00AD5BF4" w:rsidRDefault="00584A65">
      <w:pPr>
        <w:pStyle w:val="Lijstalinea"/>
        <w:numPr>
          <w:ilvl w:val="0"/>
          <w:numId w:val="3"/>
        </w:numPr>
        <w:rPr>
          <w:rFonts w:asciiTheme="minorHAnsi" w:hAnsiTheme="minorHAnsi"/>
          <w:color w:val="auto"/>
        </w:rPr>
      </w:pPr>
      <w:r w:rsidRPr="00547022">
        <w:rPr>
          <w:rFonts w:asciiTheme="minorHAnsi" w:hAnsiTheme="minorHAnsi"/>
        </w:rPr>
        <w:lastRenderedPageBreak/>
        <w:t>Wanneer een kind toch in aanraking is gekomen met een giftig middel bellen wij gelijk 112 en geven door -indien wij dit weten- wat het kind binnen heeft gekregen</w:t>
      </w:r>
      <w:r w:rsidRPr="00AD5BF4">
        <w:rPr>
          <w:rFonts w:asciiTheme="minorHAnsi" w:hAnsiTheme="minorHAnsi"/>
          <w:color w:val="auto"/>
        </w:rPr>
        <w:t>. Daarna worden meteen de ouders gebeld.</w:t>
      </w:r>
    </w:p>
    <w:p w14:paraId="6A82D358"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b/>
        </w:rPr>
        <w:t xml:space="preserve"> </w:t>
      </w:r>
    </w:p>
    <w:p w14:paraId="37F2CCAF" w14:textId="40411011" w:rsidR="001F1BA8" w:rsidRPr="00547022" w:rsidRDefault="00584A65" w:rsidP="00BB698B">
      <w:pPr>
        <w:pStyle w:val="Kop3"/>
        <w:ind w:left="0" w:firstLine="0"/>
        <w:rPr>
          <w:rFonts w:asciiTheme="minorHAnsi" w:hAnsiTheme="minorHAnsi"/>
          <w:b w:val="0"/>
          <w:bCs/>
          <w:sz w:val="24"/>
        </w:rPr>
      </w:pPr>
      <w:bookmarkStart w:id="14" w:name="_Toc232349938"/>
      <w:r w:rsidRPr="00547022">
        <w:rPr>
          <w:rFonts w:asciiTheme="minorHAnsi" w:hAnsiTheme="minorHAnsi"/>
          <w:b w:val="0"/>
          <w:bCs/>
          <w:sz w:val="24"/>
        </w:rPr>
        <w:t>3.2.4 Verbranding</w:t>
      </w:r>
      <w:bookmarkEnd w:id="14"/>
      <w:r w:rsidRPr="00547022">
        <w:rPr>
          <w:rFonts w:asciiTheme="minorHAnsi" w:hAnsiTheme="minorHAnsi"/>
          <w:b w:val="0"/>
          <w:bCs/>
          <w:sz w:val="24"/>
        </w:rPr>
        <w:t xml:space="preserve"> </w:t>
      </w:r>
    </w:p>
    <w:p w14:paraId="21874D78" w14:textId="01ED69FF" w:rsidR="00584A65" w:rsidRPr="00547022" w:rsidRDefault="00584A65" w:rsidP="00584A65">
      <w:pPr>
        <w:rPr>
          <w:rFonts w:asciiTheme="minorHAnsi" w:hAnsiTheme="minorHAnsi"/>
          <w:b/>
          <w:bCs/>
        </w:rPr>
      </w:pPr>
      <w:r w:rsidRPr="00547022">
        <w:rPr>
          <w:rFonts w:asciiTheme="minorHAnsi" w:hAnsiTheme="minorHAnsi"/>
          <w:b/>
          <w:bCs/>
        </w:rPr>
        <w:t>Risico: Kind verbrand zich aan hete drank.</w:t>
      </w:r>
    </w:p>
    <w:p w14:paraId="2EB9A05F" w14:textId="378CF784" w:rsidR="00584A65" w:rsidRPr="00547022" w:rsidRDefault="00584A65" w:rsidP="00584A65">
      <w:pPr>
        <w:rPr>
          <w:rFonts w:asciiTheme="minorHAnsi" w:hAnsiTheme="minorHAnsi"/>
          <w:u w:val="single"/>
        </w:rPr>
      </w:pPr>
      <w:r w:rsidRPr="00547022">
        <w:rPr>
          <w:rFonts w:asciiTheme="minorHAnsi" w:hAnsiTheme="minorHAnsi"/>
          <w:u w:val="single"/>
        </w:rPr>
        <w:t>Maatregelen:</w:t>
      </w:r>
    </w:p>
    <w:p w14:paraId="24578DD7" w14:textId="1A0392B6" w:rsidR="00584A65" w:rsidRPr="00547022" w:rsidRDefault="00584A65">
      <w:pPr>
        <w:pStyle w:val="Lijstalinea"/>
        <w:numPr>
          <w:ilvl w:val="0"/>
          <w:numId w:val="3"/>
        </w:numPr>
        <w:spacing w:after="0" w:line="239" w:lineRule="auto"/>
        <w:ind w:right="0"/>
        <w:rPr>
          <w:rFonts w:asciiTheme="minorHAnsi" w:hAnsiTheme="minorHAnsi"/>
        </w:rPr>
      </w:pPr>
      <w:r w:rsidRPr="00547022">
        <w:rPr>
          <w:rFonts w:asciiTheme="minorHAnsi" w:hAnsiTheme="minorHAnsi"/>
        </w:rPr>
        <w:t xml:space="preserve">Thee en koffie moeten op een veilig plek worden neergezet waar de kinderen niet bij kunnen.  </w:t>
      </w:r>
    </w:p>
    <w:p w14:paraId="5844B054" w14:textId="582EE521" w:rsidR="00584A65" w:rsidRPr="00547022" w:rsidRDefault="00584A65">
      <w:pPr>
        <w:numPr>
          <w:ilvl w:val="0"/>
          <w:numId w:val="3"/>
        </w:numPr>
        <w:spacing w:after="1" w:line="238" w:lineRule="auto"/>
        <w:ind w:right="37"/>
        <w:rPr>
          <w:rFonts w:asciiTheme="minorHAnsi" w:hAnsiTheme="minorHAnsi"/>
        </w:rPr>
      </w:pPr>
      <w:r w:rsidRPr="00547022">
        <w:rPr>
          <w:rFonts w:asciiTheme="minorHAnsi" w:hAnsiTheme="minorHAnsi"/>
        </w:rPr>
        <w:t xml:space="preserve">Wanneer je met de kinderen aan tafel zit met thee of koffie, </w:t>
      </w:r>
      <w:r w:rsidRPr="00AD5BF4">
        <w:rPr>
          <w:rFonts w:asciiTheme="minorHAnsi" w:hAnsiTheme="minorHAnsi"/>
          <w:color w:val="auto"/>
        </w:rPr>
        <w:t xml:space="preserve">zet je dit dicht bij jezelf neer </w:t>
      </w:r>
      <w:r w:rsidR="00AD5BF4">
        <w:rPr>
          <w:rFonts w:asciiTheme="minorHAnsi" w:hAnsiTheme="minorHAnsi"/>
          <w:color w:val="auto"/>
        </w:rPr>
        <w:t>of op een plek waar de kinderen niet bij kunnen komen. J</w:t>
      </w:r>
      <w:r w:rsidRPr="00547022">
        <w:rPr>
          <w:rFonts w:asciiTheme="minorHAnsi" w:hAnsiTheme="minorHAnsi"/>
        </w:rPr>
        <w:t>e heel</w:t>
      </w:r>
      <w:r w:rsidR="00AD5BF4">
        <w:rPr>
          <w:rFonts w:asciiTheme="minorHAnsi" w:hAnsiTheme="minorHAnsi"/>
        </w:rPr>
        <w:t xml:space="preserve"> sowieso</w:t>
      </w:r>
      <w:r w:rsidRPr="00547022">
        <w:rPr>
          <w:rFonts w:asciiTheme="minorHAnsi" w:hAnsiTheme="minorHAnsi"/>
        </w:rPr>
        <w:t xml:space="preserve"> alert dat de kinderen niet in de buurt van de thee of koffie kunnen komen. </w:t>
      </w:r>
    </w:p>
    <w:p w14:paraId="01FA83BC" w14:textId="77777777" w:rsidR="00584A65" w:rsidRPr="00547022" w:rsidRDefault="00584A65">
      <w:pPr>
        <w:numPr>
          <w:ilvl w:val="0"/>
          <w:numId w:val="3"/>
        </w:numPr>
        <w:spacing w:after="1" w:line="238" w:lineRule="auto"/>
        <w:ind w:right="37"/>
        <w:rPr>
          <w:rFonts w:asciiTheme="minorHAnsi" w:hAnsiTheme="minorHAnsi"/>
        </w:rPr>
      </w:pPr>
      <w:r w:rsidRPr="00547022">
        <w:rPr>
          <w:rFonts w:asciiTheme="minorHAnsi" w:hAnsiTheme="minorHAnsi"/>
        </w:rPr>
        <w:t xml:space="preserve">Je gaat zeker niet van tafel met de warme thee of koffie nog op tafel. </w:t>
      </w:r>
    </w:p>
    <w:p w14:paraId="4DE93597" w14:textId="3133BBB9" w:rsidR="00584A65" w:rsidRPr="00547022" w:rsidRDefault="00584A65">
      <w:pPr>
        <w:pStyle w:val="Lijstalinea"/>
        <w:numPr>
          <w:ilvl w:val="0"/>
          <w:numId w:val="3"/>
        </w:numPr>
        <w:spacing w:after="1" w:line="238" w:lineRule="auto"/>
        <w:ind w:right="37"/>
        <w:rPr>
          <w:rFonts w:asciiTheme="minorHAnsi" w:hAnsiTheme="minorHAnsi"/>
        </w:rPr>
      </w:pPr>
      <w:r w:rsidRPr="00547022">
        <w:rPr>
          <w:rFonts w:asciiTheme="minorHAnsi" w:hAnsiTheme="minorHAnsi"/>
        </w:rPr>
        <w:t xml:space="preserve">Drink geen thee/koffie wanneer een kind op schoot zit. </w:t>
      </w:r>
    </w:p>
    <w:p w14:paraId="4345D3D6" w14:textId="465D7511" w:rsidR="00584A65" w:rsidRPr="00547022" w:rsidRDefault="00584A65">
      <w:pPr>
        <w:numPr>
          <w:ilvl w:val="0"/>
          <w:numId w:val="3"/>
        </w:numPr>
        <w:spacing w:after="0" w:line="259" w:lineRule="auto"/>
        <w:ind w:right="37"/>
        <w:rPr>
          <w:rFonts w:asciiTheme="minorHAnsi" w:hAnsiTheme="minorHAnsi"/>
        </w:rPr>
      </w:pPr>
      <w:r w:rsidRPr="00547022">
        <w:rPr>
          <w:rFonts w:asciiTheme="minorHAnsi" w:hAnsiTheme="minorHAnsi"/>
        </w:rPr>
        <w:t>Kinderen mogen niet zonder pedagogisch professional in de keuken komen.</w:t>
      </w:r>
    </w:p>
    <w:p w14:paraId="6ED20812" w14:textId="033A0D05" w:rsidR="007634CF" w:rsidRPr="00547022" w:rsidRDefault="00584A65" w:rsidP="00B81274">
      <w:pPr>
        <w:spacing w:after="0" w:line="259" w:lineRule="auto"/>
        <w:ind w:left="57" w:right="37" w:firstLine="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Doorgaans</w:t>
      </w:r>
    </w:p>
    <w:p w14:paraId="7D4D8D36" w14:textId="27331C51" w:rsidR="00584A65" w:rsidRPr="00547022" w:rsidRDefault="00584A65" w:rsidP="00584A65">
      <w:pPr>
        <w:spacing w:after="0" w:line="259" w:lineRule="auto"/>
        <w:ind w:left="57" w:right="37" w:firstLine="0"/>
        <w:rPr>
          <w:rFonts w:asciiTheme="minorHAnsi" w:hAnsiTheme="minorHAnsi"/>
          <w:u w:val="single"/>
        </w:rPr>
      </w:pPr>
      <w:r w:rsidRPr="00547022">
        <w:rPr>
          <w:rFonts w:asciiTheme="minorHAnsi" w:hAnsiTheme="minorHAnsi"/>
          <w:u w:val="single"/>
        </w:rPr>
        <w:t>Handelswijze:</w:t>
      </w:r>
    </w:p>
    <w:p w14:paraId="6133031F" w14:textId="77777777" w:rsidR="007634CF" w:rsidRPr="00547022" w:rsidRDefault="00584A65">
      <w:pPr>
        <w:pStyle w:val="Lijstalinea"/>
        <w:numPr>
          <w:ilvl w:val="0"/>
          <w:numId w:val="3"/>
        </w:numPr>
        <w:spacing w:after="0" w:line="259" w:lineRule="auto"/>
        <w:ind w:right="37"/>
        <w:rPr>
          <w:rFonts w:asciiTheme="minorHAnsi" w:hAnsiTheme="minorHAnsi"/>
        </w:rPr>
      </w:pPr>
      <w:r w:rsidRPr="00547022">
        <w:rPr>
          <w:rFonts w:asciiTheme="minorHAnsi" w:hAnsiTheme="minorHAnsi"/>
        </w:rPr>
        <w:t xml:space="preserve">Wanneer een kind onverhoopt toch hete drank over zich heeft gekregen moet indien mogelijk het kledingstuk worden verwijderd en moet de wond worden gekoeld met lauw, stromend water voor de periode van minimaal tien minuten. </w:t>
      </w:r>
    </w:p>
    <w:p w14:paraId="329A52A0" w14:textId="0E7AAA7E" w:rsidR="00584A65" w:rsidRPr="00547022" w:rsidRDefault="00584A65">
      <w:pPr>
        <w:pStyle w:val="Lijstalinea"/>
        <w:numPr>
          <w:ilvl w:val="0"/>
          <w:numId w:val="3"/>
        </w:numPr>
        <w:spacing w:after="0" w:line="259" w:lineRule="auto"/>
        <w:ind w:right="37"/>
        <w:rPr>
          <w:rFonts w:asciiTheme="minorHAnsi" w:hAnsiTheme="minorHAnsi"/>
        </w:rPr>
      </w:pPr>
      <w:r w:rsidRPr="00547022">
        <w:rPr>
          <w:rFonts w:asciiTheme="minorHAnsi" w:hAnsiTheme="minorHAnsi"/>
        </w:rPr>
        <w:t>Bij ernstige verbranding/2</w:t>
      </w:r>
      <w:r w:rsidRPr="00547022">
        <w:rPr>
          <w:rFonts w:asciiTheme="minorHAnsi" w:hAnsiTheme="minorHAnsi"/>
          <w:vertAlign w:val="superscript"/>
        </w:rPr>
        <w:t>e</w:t>
      </w:r>
      <w:r w:rsidRPr="00547022">
        <w:rPr>
          <w:rFonts w:asciiTheme="minorHAnsi" w:hAnsiTheme="minorHAnsi"/>
        </w:rPr>
        <w:t xml:space="preserve"> </w:t>
      </w:r>
      <w:r w:rsidR="00884745" w:rsidRPr="00547022">
        <w:rPr>
          <w:rFonts w:asciiTheme="minorHAnsi" w:hAnsiTheme="minorHAnsi"/>
        </w:rPr>
        <w:t>graad</w:t>
      </w:r>
      <w:r w:rsidRPr="00547022">
        <w:rPr>
          <w:rFonts w:asciiTheme="minorHAnsi" w:hAnsiTheme="minorHAnsi"/>
        </w:rPr>
        <w:t xml:space="preserve"> brandwond bel je 112</w:t>
      </w:r>
      <w:r w:rsidR="007634CF" w:rsidRPr="00547022">
        <w:rPr>
          <w:rFonts w:asciiTheme="minorHAnsi" w:hAnsiTheme="minorHAnsi"/>
        </w:rPr>
        <w:t xml:space="preserve"> en daarna meteen de ouders. </w:t>
      </w:r>
    </w:p>
    <w:p w14:paraId="4B30E9C6" w14:textId="58CAD867" w:rsidR="007634CF" w:rsidRPr="00547022" w:rsidRDefault="007634CF" w:rsidP="007634CF">
      <w:pPr>
        <w:spacing w:after="0" w:line="259" w:lineRule="auto"/>
        <w:ind w:left="57" w:right="37" w:firstLine="0"/>
        <w:rPr>
          <w:rFonts w:asciiTheme="minorHAnsi" w:hAnsiTheme="minorHAnsi"/>
          <w:b/>
          <w:bCs/>
        </w:rPr>
      </w:pPr>
      <w:r w:rsidRPr="00547022">
        <w:rPr>
          <w:rFonts w:asciiTheme="minorHAnsi" w:hAnsiTheme="minorHAnsi"/>
          <w:b/>
          <w:bCs/>
        </w:rPr>
        <w:t>Risico: Kind verbrandt door de zon</w:t>
      </w:r>
    </w:p>
    <w:p w14:paraId="49E2FC25" w14:textId="2FFFF934" w:rsidR="007634CF" w:rsidRPr="00547022" w:rsidRDefault="007634CF" w:rsidP="007634CF">
      <w:pPr>
        <w:spacing w:after="0" w:line="259" w:lineRule="auto"/>
        <w:ind w:left="57" w:right="37" w:firstLine="0"/>
        <w:rPr>
          <w:rFonts w:asciiTheme="minorHAnsi" w:hAnsiTheme="minorHAnsi"/>
          <w:u w:val="single"/>
        </w:rPr>
      </w:pPr>
      <w:r w:rsidRPr="00547022">
        <w:rPr>
          <w:rFonts w:asciiTheme="minorHAnsi" w:hAnsiTheme="minorHAnsi"/>
          <w:u w:val="single"/>
        </w:rPr>
        <w:t>Maatregelen:</w:t>
      </w:r>
    </w:p>
    <w:p w14:paraId="74C523B5" w14:textId="77777777" w:rsidR="007634CF" w:rsidRPr="00547022" w:rsidRDefault="007634CF">
      <w:pPr>
        <w:pStyle w:val="Lijstalinea"/>
        <w:numPr>
          <w:ilvl w:val="0"/>
          <w:numId w:val="3"/>
        </w:numPr>
        <w:spacing w:after="1" w:line="238" w:lineRule="auto"/>
        <w:ind w:right="0"/>
        <w:rPr>
          <w:rFonts w:asciiTheme="minorHAnsi" w:hAnsiTheme="minorHAnsi"/>
        </w:rPr>
      </w:pPr>
      <w:r w:rsidRPr="00547022">
        <w:rPr>
          <w:rFonts w:asciiTheme="minorHAnsi" w:hAnsiTheme="minorHAnsi"/>
        </w:rPr>
        <w:t>In de zomerperiode bij heet weer, mijden we de zon op het heetst van de dag (12-15 uur)</w:t>
      </w:r>
    </w:p>
    <w:p w14:paraId="55714502" w14:textId="4AA2518B" w:rsidR="007634CF" w:rsidRPr="00547022" w:rsidRDefault="009C7AEF">
      <w:pPr>
        <w:pStyle w:val="Lijstalinea"/>
        <w:numPr>
          <w:ilvl w:val="0"/>
          <w:numId w:val="3"/>
        </w:numPr>
        <w:spacing w:after="1" w:line="238" w:lineRule="auto"/>
        <w:ind w:right="0"/>
        <w:rPr>
          <w:rFonts w:asciiTheme="minorHAnsi" w:hAnsiTheme="minorHAnsi"/>
        </w:rPr>
      </w:pPr>
      <w:r>
        <w:rPr>
          <w:rFonts w:asciiTheme="minorHAnsi" w:hAnsiTheme="minorHAnsi"/>
        </w:rPr>
        <w:t>Vanaf zonkracht 3</w:t>
      </w:r>
      <w:r w:rsidR="007634CF" w:rsidRPr="00547022">
        <w:rPr>
          <w:rFonts w:asciiTheme="minorHAnsi" w:hAnsiTheme="minorHAnsi"/>
        </w:rPr>
        <w:t xml:space="preserve">, worden kinderen als wij naar buiten gaan </w:t>
      </w:r>
      <w:r>
        <w:rPr>
          <w:rFonts w:asciiTheme="minorHAnsi" w:hAnsiTheme="minorHAnsi"/>
        </w:rPr>
        <w:t xml:space="preserve">15 a 30 minuten </w:t>
      </w:r>
      <w:r w:rsidR="007634CF" w:rsidRPr="00547022">
        <w:rPr>
          <w:rFonts w:asciiTheme="minorHAnsi" w:hAnsiTheme="minorHAnsi"/>
        </w:rPr>
        <w:t xml:space="preserve">vooraf binnen  ingesmeerd met factor 50  </w:t>
      </w:r>
    </w:p>
    <w:p w14:paraId="598A9297" w14:textId="77777777" w:rsidR="007634CF" w:rsidRPr="00547022" w:rsidRDefault="007634CF">
      <w:pPr>
        <w:pStyle w:val="Lijstalinea"/>
        <w:numPr>
          <w:ilvl w:val="0"/>
          <w:numId w:val="3"/>
        </w:numPr>
        <w:spacing w:after="0" w:line="259" w:lineRule="auto"/>
        <w:ind w:right="37"/>
        <w:rPr>
          <w:rFonts w:asciiTheme="minorHAnsi" w:hAnsiTheme="minorHAnsi"/>
        </w:rPr>
      </w:pPr>
      <w:r w:rsidRPr="00547022">
        <w:rPr>
          <w:rFonts w:asciiTheme="minorHAnsi" w:hAnsiTheme="minorHAnsi"/>
        </w:rPr>
        <w:t>Er zijn schaduwdoeken en parasols waaronder de kinderen kunnen spelen.</w:t>
      </w:r>
    </w:p>
    <w:p w14:paraId="6F691F4C" w14:textId="076C12D7" w:rsidR="007634CF" w:rsidRPr="00547022" w:rsidRDefault="007634CF">
      <w:pPr>
        <w:pStyle w:val="Lijstalinea"/>
        <w:numPr>
          <w:ilvl w:val="0"/>
          <w:numId w:val="3"/>
        </w:numPr>
        <w:spacing w:after="0" w:line="259" w:lineRule="auto"/>
        <w:ind w:right="37"/>
        <w:rPr>
          <w:rFonts w:asciiTheme="minorHAnsi" w:hAnsiTheme="minorHAnsi"/>
        </w:rPr>
      </w:pPr>
      <w:r w:rsidRPr="00547022">
        <w:rPr>
          <w:rFonts w:asciiTheme="minorHAnsi" w:hAnsiTheme="minorHAnsi"/>
        </w:rPr>
        <w:t>Bij sterke zonkracht T-shirt aanlaten en indien kind petje mee heeft, een petje op.</w:t>
      </w:r>
    </w:p>
    <w:p w14:paraId="521B0C2A" w14:textId="77777777" w:rsidR="007634CF" w:rsidRPr="00547022" w:rsidRDefault="007634CF" w:rsidP="007634CF">
      <w:pPr>
        <w:spacing w:after="0" w:line="259" w:lineRule="auto"/>
        <w:ind w:left="57" w:right="37" w:firstLine="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Zomerperiode, afhankelijk van temperatuur en zonkracht</w:t>
      </w:r>
    </w:p>
    <w:p w14:paraId="31B6D893" w14:textId="483E8467" w:rsidR="007634CF" w:rsidRPr="00547022" w:rsidRDefault="007634CF" w:rsidP="007634CF">
      <w:pPr>
        <w:spacing w:after="0" w:line="259" w:lineRule="auto"/>
        <w:ind w:left="57" w:right="37" w:firstLine="0"/>
        <w:rPr>
          <w:rFonts w:asciiTheme="minorHAnsi" w:hAnsiTheme="minorHAnsi"/>
        </w:rPr>
      </w:pPr>
      <w:r w:rsidRPr="00547022">
        <w:rPr>
          <w:rFonts w:asciiTheme="minorHAnsi" w:hAnsiTheme="minorHAnsi"/>
        </w:rPr>
        <w:t xml:space="preserve"> (tussen mei en eind september)</w:t>
      </w:r>
    </w:p>
    <w:p w14:paraId="00D91E8B" w14:textId="69780B7C" w:rsidR="007634CF" w:rsidRPr="00547022" w:rsidRDefault="007634CF" w:rsidP="007634CF">
      <w:pPr>
        <w:spacing w:after="0" w:line="259" w:lineRule="auto"/>
        <w:ind w:left="57" w:right="37" w:firstLine="0"/>
        <w:rPr>
          <w:rFonts w:asciiTheme="minorHAnsi" w:hAnsiTheme="minorHAnsi"/>
          <w:u w:val="single"/>
        </w:rPr>
      </w:pPr>
      <w:r w:rsidRPr="00547022">
        <w:rPr>
          <w:rFonts w:asciiTheme="minorHAnsi" w:hAnsiTheme="minorHAnsi"/>
          <w:u w:val="single"/>
        </w:rPr>
        <w:t>Handelswijze:</w:t>
      </w:r>
    </w:p>
    <w:p w14:paraId="518308DB" w14:textId="77777777" w:rsidR="007634CF" w:rsidRPr="00547022" w:rsidRDefault="007634CF">
      <w:pPr>
        <w:pStyle w:val="Lijstalinea"/>
        <w:numPr>
          <w:ilvl w:val="0"/>
          <w:numId w:val="3"/>
        </w:numPr>
        <w:spacing w:after="0" w:line="259" w:lineRule="auto"/>
        <w:ind w:right="37"/>
        <w:rPr>
          <w:rFonts w:asciiTheme="minorHAnsi" w:hAnsiTheme="minorHAnsi"/>
        </w:rPr>
      </w:pPr>
      <w:r w:rsidRPr="00547022">
        <w:rPr>
          <w:rFonts w:asciiTheme="minorHAnsi" w:hAnsiTheme="minorHAnsi"/>
        </w:rPr>
        <w:t xml:space="preserve">Wanneer een kind verbrand is door de zon koelen wij de rode plek met behulp van een koude, schone washand. </w:t>
      </w:r>
    </w:p>
    <w:p w14:paraId="05F0454E" w14:textId="77777777" w:rsidR="007634CF" w:rsidRPr="00547022" w:rsidRDefault="007634CF" w:rsidP="007634CF">
      <w:pPr>
        <w:spacing w:after="0" w:line="259" w:lineRule="auto"/>
        <w:ind w:left="57" w:right="37" w:firstLine="0"/>
        <w:rPr>
          <w:rFonts w:asciiTheme="minorHAnsi" w:hAnsiTheme="minorHAnsi"/>
          <w:color w:val="EE0000"/>
        </w:rPr>
      </w:pPr>
    </w:p>
    <w:p w14:paraId="22DE564E" w14:textId="764E9445" w:rsidR="007634CF" w:rsidRPr="00547022" w:rsidRDefault="007634CF" w:rsidP="00BB698B">
      <w:pPr>
        <w:pStyle w:val="Kop3"/>
        <w:ind w:left="0" w:firstLine="0"/>
        <w:rPr>
          <w:rFonts w:asciiTheme="minorHAnsi" w:hAnsiTheme="minorHAnsi"/>
          <w:b w:val="0"/>
          <w:bCs/>
          <w:sz w:val="24"/>
        </w:rPr>
      </w:pPr>
      <w:bookmarkStart w:id="15" w:name="_Toc232349939"/>
      <w:r w:rsidRPr="00547022">
        <w:rPr>
          <w:rFonts w:asciiTheme="minorHAnsi" w:hAnsiTheme="minorHAnsi"/>
          <w:b w:val="0"/>
          <w:bCs/>
          <w:sz w:val="24"/>
        </w:rPr>
        <w:t>3.2.</w:t>
      </w:r>
      <w:r w:rsidR="00BB698B" w:rsidRPr="00547022">
        <w:rPr>
          <w:rFonts w:asciiTheme="minorHAnsi" w:hAnsiTheme="minorHAnsi"/>
          <w:b w:val="0"/>
          <w:bCs/>
          <w:sz w:val="24"/>
        </w:rPr>
        <w:t>5</w:t>
      </w:r>
      <w:r w:rsidRPr="00547022">
        <w:rPr>
          <w:rFonts w:asciiTheme="minorHAnsi" w:hAnsiTheme="minorHAnsi"/>
          <w:b w:val="0"/>
          <w:bCs/>
          <w:sz w:val="24"/>
        </w:rPr>
        <w:t xml:space="preserve"> Verdrinking</w:t>
      </w:r>
      <w:bookmarkEnd w:id="15"/>
    </w:p>
    <w:p w14:paraId="2BE0C998" w14:textId="4D39B9A8" w:rsidR="007634CF" w:rsidRPr="00547022" w:rsidRDefault="007634CF" w:rsidP="007634CF">
      <w:pPr>
        <w:rPr>
          <w:rFonts w:asciiTheme="minorHAnsi" w:hAnsiTheme="minorHAnsi"/>
          <w:b/>
          <w:bCs/>
        </w:rPr>
      </w:pPr>
      <w:r w:rsidRPr="00547022">
        <w:rPr>
          <w:rFonts w:asciiTheme="minorHAnsi" w:hAnsiTheme="minorHAnsi"/>
          <w:b/>
          <w:bCs/>
        </w:rPr>
        <w:t>Risico: Kind verdrinkt in zwembadje</w:t>
      </w:r>
    </w:p>
    <w:p w14:paraId="63D80B09" w14:textId="0482D7FB" w:rsidR="007634CF" w:rsidRPr="00547022" w:rsidRDefault="007634CF" w:rsidP="007634CF">
      <w:pPr>
        <w:rPr>
          <w:rFonts w:asciiTheme="minorHAnsi" w:hAnsiTheme="minorHAnsi"/>
          <w:u w:val="single"/>
        </w:rPr>
      </w:pPr>
      <w:r w:rsidRPr="00547022">
        <w:rPr>
          <w:rFonts w:asciiTheme="minorHAnsi" w:hAnsiTheme="minorHAnsi"/>
          <w:u w:val="single"/>
        </w:rPr>
        <w:t>Maatregelen:</w:t>
      </w:r>
    </w:p>
    <w:p w14:paraId="1E0B85F5" w14:textId="6C322A17" w:rsidR="007634CF" w:rsidRPr="00547022" w:rsidRDefault="007634CF">
      <w:pPr>
        <w:pStyle w:val="Lijstalinea"/>
        <w:numPr>
          <w:ilvl w:val="0"/>
          <w:numId w:val="3"/>
        </w:numPr>
        <w:spacing w:after="1" w:line="238" w:lineRule="auto"/>
        <w:ind w:right="0"/>
        <w:rPr>
          <w:rFonts w:asciiTheme="minorHAnsi" w:hAnsiTheme="minorHAnsi"/>
        </w:rPr>
      </w:pPr>
      <w:r w:rsidRPr="00547022">
        <w:rPr>
          <w:rFonts w:asciiTheme="minorHAnsi" w:hAnsiTheme="minorHAnsi"/>
        </w:rPr>
        <w:t xml:space="preserve">Indien er zwembadjes opstaan, zit daar altijd een pedagogisch professional naast zodat de kinderen nooit zonder toezicht zijn </w:t>
      </w:r>
    </w:p>
    <w:p w14:paraId="7E3F2108" w14:textId="63A93237" w:rsidR="007634CF" w:rsidRPr="00547022" w:rsidRDefault="007634CF">
      <w:pPr>
        <w:pStyle w:val="Lijstalinea"/>
        <w:numPr>
          <w:ilvl w:val="0"/>
          <w:numId w:val="3"/>
        </w:numPr>
        <w:rPr>
          <w:rFonts w:asciiTheme="minorHAnsi" w:hAnsiTheme="minorHAnsi"/>
        </w:rPr>
      </w:pPr>
      <w:r w:rsidRPr="00547022">
        <w:rPr>
          <w:rFonts w:asciiTheme="minorHAnsi" w:hAnsiTheme="minorHAnsi"/>
        </w:rPr>
        <w:t>Vul de badjes met een klein laagje water.</w:t>
      </w:r>
    </w:p>
    <w:p w14:paraId="2F1CD55C" w14:textId="74E65DA4" w:rsidR="007634CF" w:rsidRPr="00547022" w:rsidRDefault="007634CF" w:rsidP="007634CF">
      <w:pPr>
        <w:ind w:left="57" w:firstLine="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In de zomer bij hoge temperaturen.</w:t>
      </w:r>
    </w:p>
    <w:p w14:paraId="5FCE3D21" w14:textId="1E9BB5F4" w:rsidR="007634CF" w:rsidRPr="00547022" w:rsidRDefault="007634CF" w:rsidP="007634CF">
      <w:pPr>
        <w:ind w:left="57" w:firstLine="0"/>
        <w:rPr>
          <w:rFonts w:asciiTheme="minorHAnsi" w:hAnsiTheme="minorHAnsi"/>
          <w:u w:val="single"/>
        </w:rPr>
      </w:pPr>
      <w:r w:rsidRPr="00547022">
        <w:rPr>
          <w:rFonts w:asciiTheme="minorHAnsi" w:hAnsiTheme="minorHAnsi"/>
          <w:u w:val="single"/>
        </w:rPr>
        <w:t>Handelswijze:</w:t>
      </w:r>
    </w:p>
    <w:p w14:paraId="44B11779" w14:textId="72609800" w:rsidR="007634CF" w:rsidRPr="00547022" w:rsidRDefault="007634CF">
      <w:pPr>
        <w:pStyle w:val="Lijstalinea"/>
        <w:numPr>
          <w:ilvl w:val="0"/>
          <w:numId w:val="3"/>
        </w:numPr>
        <w:rPr>
          <w:rFonts w:asciiTheme="minorHAnsi" w:hAnsiTheme="minorHAnsi"/>
        </w:rPr>
      </w:pPr>
      <w:r w:rsidRPr="00547022">
        <w:rPr>
          <w:rFonts w:asciiTheme="minorHAnsi" w:hAnsiTheme="minorHAnsi"/>
        </w:rPr>
        <w:t>Wanneer een kind onverhoopt toch kopje onder gaat in het zwembadje haal je het kind direct uit het water. Wanneer het kind proestend uit het water komt bel je voor de zekerheid de ouders en in overleg de huisarts voor advies</w:t>
      </w:r>
    </w:p>
    <w:p w14:paraId="23AD11BB" w14:textId="2F3D1C51" w:rsidR="001F1BA8" w:rsidRPr="00547022" w:rsidRDefault="007634CF">
      <w:pPr>
        <w:pStyle w:val="Lijstalinea"/>
        <w:numPr>
          <w:ilvl w:val="0"/>
          <w:numId w:val="3"/>
        </w:numPr>
        <w:rPr>
          <w:rFonts w:asciiTheme="minorHAnsi" w:hAnsiTheme="minorHAnsi"/>
        </w:rPr>
      </w:pPr>
      <w:r w:rsidRPr="00547022">
        <w:rPr>
          <w:rFonts w:asciiTheme="minorHAnsi" w:hAnsiTheme="minorHAnsi"/>
        </w:rPr>
        <w:t>Wanneer een kind buiten bewust zijn is, bel je 112, zeg je dat er geen bewustzijn is en start je met de reanimatie. Alle pedagogisch professionals hebben een cursus ‘EHBO bij kinderen’ gevolgd en weten hoe te handelen. Zorg dat er een collega bij je is om jou te ondersteunen. Ook worden ouders ingelich</w:t>
      </w:r>
      <w:r w:rsidR="006A72C8" w:rsidRPr="00547022">
        <w:rPr>
          <w:rFonts w:asciiTheme="minorHAnsi" w:hAnsiTheme="minorHAnsi"/>
        </w:rPr>
        <w:t>t</w:t>
      </w:r>
    </w:p>
    <w:p w14:paraId="28F3AC1E" w14:textId="61A9C1A8" w:rsidR="006A72C8" w:rsidRPr="00547022" w:rsidRDefault="006A72C8" w:rsidP="006A72C8">
      <w:pPr>
        <w:ind w:left="57" w:firstLine="0"/>
        <w:rPr>
          <w:rFonts w:asciiTheme="minorHAnsi" w:hAnsiTheme="minorHAnsi"/>
          <w:b/>
          <w:bCs/>
        </w:rPr>
      </w:pPr>
      <w:r w:rsidRPr="00547022">
        <w:rPr>
          <w:rFonts w:asciiTheme="minorHAnsi" w:hAnsiTheme="minorHAnsi"/>
          <w:b/>
          <w:bCs/>
        </w:rPr>
        <w:t>Risico: Kind verdrinkt in water/sloot in omgeving.</w:t>
      </w:r>
    </w:p>
    <w:p w14:paraId="2076935B" w14:textId="38FE974E" w:rsidR="006A72C8" w:rsidRPr="00547022" w:rsidRDefault="006A72C8" w:rsidP="006A72C8">
      <w:pPr>
        <w:ind w:left="57" w:firstLine="0"/>
        <w:rPr>
          <w:rFonts w:asciiTheme="minorHAnsi" w:hAnsiTheme="minorHAnsi"/>
          <w:u w:val="single"/>
        </w:rPr>
      </w:pPr>
      <w:r w:rsidRPr="00547022">
        <w:rPr>
          <w:rFonts w:asciiTheme="minorHAnsi" w:hAnsiTheme="minorHAnsi"/>
          <w:u w:val="single"/>
        </w:rPr>
        <w:t>Maatregelen:</w:t>
      </w:r>
    </w:p>
    <w:p w14:paraId="7F00A323" w14:textId="26A4BEB7" w:rsidR="006A72C8" w:rsidRPr="00547022" w:rsidRDefault="006A72C8">
      <w:pPr>
        <w:pStyle w:val="Lijstalinea"/>
        <w:numPr>
          <w:ilvl w:val="0"/>
          <w:numId w:val="3"/>
        </w:numPr>
        <w:spacing w:after="0" w:line="239" w:lineRule="auto"/>
        <w:ind w:right="0"/>
        <w:rPr>
          <w:rFonts w:asciiTheme="minorHAnsi" w:hAnsiTheme="minorHAnsi"/>
        </w:rPr>
      </w:pPr>
      <w:r w:rsidRPr="00547022">
        <w:rPr>
          <w:rFonts w:asciiTheme="minorHAnsi" w:hAnsiTheme="minorHAnsi"/>
        </w:rPr>
        <w:lastRenderedPageBreak/>
        <w:t xml:space="preserve">Er wordt alleen gewandeld buiten het terrein van Banjer wanneer de pedagogisch professionals dit veilig achten. </w:t>
      </w:r>
    </w:p>
    <w:p w14:paraId="2EB932FD" w14:textId="77777777" w:rsidR="006A72C8" w:rsidRPr="00547022" w:rsidRDefault="006A72C8">
      <w:pPr>
        <w:numPr>
          <w:ilvl w:val="0"/>
          <w:numId w:val="3"/>
        </w:numPr>
        <w:spacing w:after="0" w:line="239" w:lineRule="auto"/>
        <w:ind w:right="85"/>
        <w:rPr>
          <w:rFonts w:asciiTheme="minorHAnsi" w:hAnsiTheme="minorHAnsi"/>
        </w:rPr>
      </w:pPr>
      <w:r w:rsidRPr="00547022">
        <w:rPr>
          <w:rFonts w:asciiTheme="minorHAnsi" w:hAnsiTheme="minorHAnsi"/>
        </w:rPr>
        <w:t>Tijdens het wandelen maken wij gebruik van de looplijn die kinderen vasthouden.</w:t>
      </w:r>
    </w:p>
    <w:p w14:paraId="71FE3426" w14:textId="713C99B1" w:rsidR="006A72C8" w:rsidRPr="00547022" w:rsidRDefault="006A72C8">
      <w:pPr>
        <w:numPr>
          <w:ilvl w:val="0"/>
          <w:numId w:val="3"/>
        </w:numPr>
        <w:spacing w:after="0" w:line="239" w:lineRule="auto"/>
        <w:ind w:right="85"/>
        <w:rPr>
          <w:rFonts w:asciiTheme="minorHAnsi" w:hAnsiTheme="minorHAnsi"/>
        </w:rPr>
      </w:pPr>
      <w:r w:rsidRPr="00547022">
        <w:rPr>
          <w:rFonts w:asciiTheme="minorHAnsi" w:hAnsiTheme="minorHAnsi"/>
        </w:rPr>
        <w:t xml:space="preserve">Er loopt een pedagogisch professional voorop en een pedagogisch professional achterop zodat je altijd zicht hebt op de kinderen. </w:t>
      </w:r>
    </w:p>
    <w:p w14:paraId="7569260F" w14:textId="3CE11270" w:rsidR="006A72C8" w:rsidRPr="00611606" w:rsidRDefault="006A72C8">
      <w:pPr>
        <w:pStyle w:val="Lijstalinea"/>
        <w:numPr>
          <w:ilvl w:val="0"/>
          <w:numId w:val="3"/>
        </w:numPr>
        <w:rPr>
          <w:rFonts w:asciiTheme="minorHAnsi" w:hAnsiTheme="minorHAnsi"/>
          <w:color w:val="auto"/>
        </w:rPr>
      </w:pPr>
      <w:r w:rsidRPr="00611606">
        <w:rPr>
          <w:rFonts w:asciiTheme="minorHAnsi" w:hAnsiTheme="minorHAnsi"/>
          <w:color w:val="auto"/>
        </w:rPr>
        <w:t>Kinderen wordt verteld bij het naar buiten gaan wat de mogelijke gevaren kunnen zijn.</w:t>
      </w:r>
    </w:p>
    <w:p w14:paraId="31791526" w14:textId="79292311" w:rsidR="006A72C8" w:rsidRPr="00547022" w:rsidRDefault="006A72C8" w:rsidP="006A72C8">
      <w:pPr>
        <w:ind w:left="57" w:firstLine="0"/>
        <w:rPr>
          <w:rFonts w:asciiTheme="minorHAnsi" w:hAnsiTheme="minorHAnsi"/>
          <w:color w:val="auto"/>
        </w:rPr>
      </w:pPr>
      <w:r w:rsidRPr="00547022">
        <w:rPr>
          <w:rFonts w:asciiTheme="minorHAnsi" w:hAnsiTheme="minorHAnsi"/>
          <w:color w:val="auto"/>
          <w:u w:val="single"/>
        </w:rPr>
        <w:t>Termijn:</w:t>
      </w:r>
      <w:r w:rsidRPr="00547022">
        <w:rPr>
          <w:rFonts w:asciiTheme="minorHAnsi" w:hAnsiTheme="minorHAnsi"/>
          <w:color w:val="auto"/>
        </w:rPr>
        <w:t xml:space="preserve"> Bij een uitstapje buiten het terrein van Banjer.</w:t>
      </w:r>
    </w:p>
    <w:p w14:paraId="5CEEA380" w14:textId="538F1D8A" w:rsidR="006A72C8" w:rsidRPr="00547022" w:rsidRDefault="006A72C8" w:rsidP="006A72C8">
      <w:pPr>
        <w:ind w:left="57" w:firstLine="0"/>
        <w:rPr>
          <w:rFonts w:asciiTheme="minorHAnsi" w:hAnsiTheme="minorHAnsi"/>
          <w:color w:val="auto"/>
          <w:u w:val="single"/>
        </w:rPr>
      </w:pPr>
      <w:r w:rsidRPr="00547022">
        <w:rPr>
          <w:rFonts w:asciiTheme="minorHAnsi" w:hAnsiTheme="minorHAnsi"/>
          <w:color w:val="auto"/>
          <w:u w:val="single"/>
        </w:rPr>
        <w:t>Handelswijze:</w:t>
      </w:r>
    </w:p>
    <w:p w14:paraId="3660423B" w14:textId="77777777" w:rsidR="006A72C8" w:rsidRPr="00547022" w:rsidRDefault="006A72C8">
      <w:pPr>
        <w:pStyle w:val="Lijstalinea"/>
        <w:numPr>
          <w:ilvl w:val="0"/>
          <w:numId w:val="3"/>
        </w:numPr>
        <w:rPr>
          <w:rFonts w:asciiTheme="minorHAnsi" w:hAnsiTheme="minorHAnsi"/>
          <w:color w:val="auto"/>
        </w:rPr>
      </w:pPr>
      <w:r w:rsidRPr="00547022">
        <w:rPr>
          <w:rFonts w:asciiTheme="minorHAnsi" w:hAnsiTheme="minorHAnsi"/>
        </w:rPr>
        <w:t xml:space="preserve">Wanneer een kind kopje onder gaat in buitenwater/sloot haal je het kind direct uit het water. </w:t>
      </w:r>
    </w:p>
    <w:p w14:paraId="67A3D99E" w14:textId="77777777" w:rsidR="006A72C8" w:rsidRPr="00547022" w:rsidRDefault="006A72C8">
      <w:pPr>
        <w:pStyle w:val="Lijstalinea"/>
        <w:numPr>
          <w:ilvl w:val="0"/>
          <w:numId w:val="3"/>
        </w:numPr>
        <w:rPr>
          <w:rFonts w:asciiTheme="minorHAnsi" w:hAnsiTheme="minorHAnsi"/>
          <w:color w:val="auto"/>
        </w:rPr>
      </w:pPr>
      <w:r w:rsidRPr="00547022">
        <w:rPr>
          <w:rFonts w:asciiTheme="minorHAnsi" w:hAnsiTheme="minorHAnsi"/>
        </w:rPr>
        <w:t xml:space="preserve">Wanneer het kind proestend uit het water kom, bel je voor de zekerheid de ouders en in overleg de huisarts voor advies. </w:t>
      </w:r>
    </w:p>
    <w:p w14:paraId="7E8E3B06" w14:textId="2E42BDF8" w:rsidR="006A72C8" w:rsidRPr="00547022" w:rsidRDefault="006A72C8">
      <w:pPr>
        <w:pStyle w:val="Lijstalinea"/>
        <w:numPr>
          <w:ilvl w:val="0"/>
          <w:numId w:val="3"/>
        </w:numPr>
        <w:rPr>
          <w:rFonts w:asciiTheme="minorHAnsi" w:hAnsiTheme="minorHAnsi"/>
          <w:color w:val="auto"/>
        </w:rPr>
      </w:pPr>
      <w:r w:rsidRPr="00547022">
        <w:rPr>
          <w:rFonts w:asciiTheme="minorHAnsi" w:hAnsiTheme="minorHAnsi"/>
        </w:rPr>
        <w:t xml:space="preserve">Wanneer een kind buiten bewust zijn is, leg je het op de rug, bel je 112, zeg je dat er geen bewustzijn is en start je met de reanimatie. Alle pedagogisch professionals hebben een cursus ‘EHBO bij kinderen’ gevolgd en weten hoe te handelen. Zorg dat er een collega bij je is om jou te ondersteunen en licht de ouders in. </w:t>
      </w:r>
    </w:p>
    <w:p w14:paraId="24F19E63" w14:textId="206F5B4F" w:rsidR="001F1BA8" w:rsidRPr="00547022" w:rsidRDefault="001F1BA8" w:rsidP="00884745">
      <w:pPr>
        <w:spacing w:after="0" w:line="259" w:lineRule="auto"/>
        <w:ind w:left="0" w:right="0" w:firstLine="0"/>
        <w:rPr>
          <w:rFonts w:asciiTheme="minorHAnsi" w:hAnsiTheme="minorHAnsi"/>
        </w:rPr>
      </w:pPr>
    </w:p>
    <w:p w14:paraId="02041628" w14:textId="71D2C0A3" w:rsidR="006A72C8" w:rsidRPr="00547022" w:rsidRDefault="006A72C8" w:rsidP="006A72C8">
      <w:pPr>
        <w:pStyle w:val="Kop2"/>
        <w:jc w:val="left"/>
        <w:rPr>
          <w:rFonts w:asciiTheme="minorHAnsi" w:hAnsiTheme="minorHAnsi"/>
          <w:b/>
          <w:bCs/>
          <w:color w:val="auto"/>
          <w:sz w:val="24"/>
        </w:rPr>
      </w:pPr>
      <w:bookmarkStart w:id="16" w:name="_Toc232349940"/>
      <w:r w:rsidRPr="00547022">
        <w:rPr>
          <w:rFonts w:asciiTheme="minorHAnsi" w:hAnsiTheme="minorHAnsi"/>
          <w:b/>
          <w:bCs/>
          <w:color w:val="auto"/>
          <w:sz w:val="24"/>
        </w:rPr>
        <w:t>3.3 Sociale veiligheid: deze risico’s zijn door ons gedefinieerd als groot risico.</w:t>
      </w:r>
      <w:bookmarkEnd w:id="16"/>
    </w:p>
    <w:p w14:paraId="14145EC1" w14:textId="46097295" w:rsidR="001F1BA8" w:rsidRPr="00547022" w:rsidRDefault="006A72C8" w:rsidP="006A72C8">
      <w:pPr>
        <w:pStyle w:val="Kop3"/>
        <w:ind w:left="0" w:firstLine="0"/>
        <w:rPr>
          <w:rFonts w:asciiTheme="minorHAnsi" w:hAnsiTheme="minorHAnsi"/>
          <w:b w:val="0"/>
          <w:bCs/>
          <w:sz w:val="24"/>
        </w:rPr>
      </w:pPr>
      <w:bookmarkStart w:id="17" w:name="_Toc232349941"/>
      <w:r w:rsidRPr="00547022">
        <w:rPr>
          <w:rFonts w:asciiTheme="minorHAnsi" w:hAnsiTheme="minorHAnsi"/>
          <w:b w:val="0"/>
          <w:bCs/>
          <w:sz w:val="24"/>
        </w:rPr>
        <w:t>3.3.1. Vermissing</w:t>
      </w:r>
      <w:bookmarkEnd w:id="17"/>
    </w:p>
    <w:p w14:paraId="542ACA78" w14:textId="2286BDA1" w:rsidR="006A72C8" w:rsidRPr="00547022" w:rsidRDefault="006A72C8" w:rsidP="006A72C8">
      <w:pPr>
        <w:rPr>
          <w:rFonts w:asciiTheme="minorHAnsi" w:hAnsiTheme="minorHAnsi"/>
          <w:b/>
          <w:bCs/>
        </w:rPr>
      </w:pPr>
      <w:r w:rsidRPr="00547022">
        <w:rPr>
          <w:rFonts w:asciiTheme="minorHAnsi" w:hAnsiTheme="minorHAnsi"/>
          <w:b/>
          <w:bCs/>
        </w:rPr>
        <w:t>Risico: Kind wordt vermist op de opvang.</w:t>
      </w:r>
    </w:p>
    <w:p w14:paraId="08EFAD9E" w14:textId="629D69A2" w:rsidR="006A72C8" w:rsidRPr="00547022" w:rsidRDefault="006A72C8" w:rsidP="006A72C8">
      <w:pPr>
        <w:rPr>
          <w:rFonts w:asciiTheme="minorHAnsi" w:hAnsiTheme="minorHAnsi"/>
          <w:u w:val="single"/>
        </w:rPr>
      </w:pPr>
      <w:r w:rsidRPr="00547022">
        <w:rPr>
          <w:rFonts w:asciiTheme="minorHAnsi" w:hAnsiTheme="minorHAnsi"/>
          <w:u w:val="single"/>
        </w:rPr>
        <w:t>Maatregelen:</w:t>
      </w:r>
    </w:p>
    <w:p w14:paraId="3454EB9E" w14:textId="77777777" w:rsidR="006A72C8" w:rsidRPr="00547022" w:rsidRDefault="006A72C8">
      <w:pPr>
        <w:pStyle w:val="Lijstalinea"/>
        <w:numPr>
          <w:ilvl w:val="0"/>
          <w:numId w:val="3"/>
        </w:numPr>
        <w:spacing w:after="1" w:line="238" w:lineRule="auto"/>
        <w:ind w:right="114"/>
        <w:rPr>
          <w:rFonts w:asciiTheme="minorHAnsi" w:hAnsiTheme="minorHAnsi"/>
        </w:rPr>
      </w:pPr>
      <w:r w:rsidRPr="00547022">
        <w:rPr>
          <w:rFonts w:asciiTheme="minorHAnsi" w:hAnsiTheme="minorHAnsi"/>
        </w:rPr>
        <w:t>Bij brengen en halen dienen ouders de voordeur goed te sluiten. Dit geldt ook voor pedagogisch professionals.</w:t>
      </w:r>
    </w:p>
    <w:p w14:paraId="3F9D7701" w14:textId="77777777" w:rsidR="00767DE7" w:rsidRPr="00547022" w:rsidRDefault="006A72C8">
      <w:pPr>
        <w:pStyle w:val="Lijstalinea"/>
        <w:numPr>
          <w:ilvl w:val="0"/>
          <w:numId w:val="3"/>
        </w:numPr>
        <w:spacing w:after="1" w:line="238" w:lineRule="auto"/>
        <w:ind w:right="114"/>
        <w:rPr>
          <w:rFonts w:asciiTheme="minorHAnsi" w:hAnsiTheme="minorHAnsi"/>
        </w:rPr>
      </w:pPr>
      <w:r w:rsidRPr="00547022">
        <w:rPr>
          <w:rFonts w:asciiTheme="minorHAnsi" w:hAnsiTheme="minorHAnsi"/>
        </w:rPr>
        <w:t>Traphekjes naar de gang toe dienen gesloten te zijn</w:t>
      </w:r>
      <w:r w:rsidR="00767DE7" w:rsidRPr="00547022">
        <w:rPr>
          <w:rFonts w:asciiTheme="minorHAnsi" w:hAnsiTheme="minorHAnsi"/>
        </w:rPr>
        <w:t>.</w:t>
      </w:r>
    </w:p>
    <w:p w14:paraId="371E538C" w14:textId="520F8262" w:rsidR="006A72C8" w:rsidRPr="00547022" w:rsidRDefault="006A72C8">
      <w:pPr>
        <w:pStyle w:val="Lijstalinea"/>
        <w:numPr>
          <w:ilvl w:val="0"/>
          <w:numId w:val="3"/>
        </w:numPr>
        <w:spacing w:after="1" w:line="238" w:lineRule="auto"/>
        <w:ind w:right="114"/>
        <w:rPr>
          <w:rFonts w:asciiTheme="minorHAnsi" w:hAnsiTheme="minorHAnsi"/>
        </w:rPr>
      </w:pPr>
      <w:r w:rsidRPr="00547022">
        <w:rPr>
          <w:rFonts w:asciiTheme="minorHAnsi" w:hAnsiTheme="minorHAnsi"/>
        </w:rPr>
        <w:t>Kinderen mogen niet zonder p</w:t>
      </w:r>
      <w:r w:rsidR="00767DE7" w:rsidRPr="00547022">
        <w:rPr>
          <w:rFonts w:asciiTheme="minorHAnsi" w:hAnsiTheme="minorHAnsi"/>
        </w:rPr>
        <w:t>edagogisch professionals</w:t>
      </w:r>
      <w:r w:rsidRPr="00547022">
        <w:rPr>
          <w:rFonts w:asciiTheme="minorHAnsi" w:hAnsiTheme="minorHAnsi"/>
        </w:rPr>
        <w:t xml:space="preserve"> van de groep af</w:t>
      </w:r>
      <w:r w:rsidR="00767DE7" w:rsidRPr="00547022">
        <w:rPr>
          <w:rFonts w:asciiTheme="minorHAnsi" w:hAnsiTheme="minorHAnsi"/>
        </w:rPr>
        <w:t>.</w:t>
      </w:r>
      <w:r w:rsidRPr="00547022">
        <w:rPr>
          <w:rFonts w:asciiTheme="minorHAnsi" w:hAnsiTheme="minorHAnsi"/>
        </w:rPr>
        <w:t xml:space="preserve"> </w:t>
      </w:r>
    </w:p>
    <w:p w14:paraId="2177E512" w14:textId="77777777" w:rsidR="006A72C8" w:rsidRPr="00547022" w:rsidRDefault="006A72C8">
      <w:pPr>
        <w:numPr>
          <w:ilvl w:val="0"/>
          <w:numId w:val="3"/>
        </w:numPr>
        <w:spacing w:after="0" w:line="239" w:lineRule="auto"/>
        <w:ind w:right="0"/>
        <w:rPr>
          <w:rFonts w:asciiTheme="minorHAnsi" w:hAnsiTheme="minorHAnsi"/>
        </w:rPr>
      </w:pPr>
      <w:r w:rsidRPr="00547022">
        <w:rPr>
          <w:rFonts w:asciiTheme="minorHAnsi" w:hAnsiTheme="minorHAnsi"/>
        </w:rPr>
        <w:t xml:space="preserve">Kinderen worden niet aan onbekende personen meegegeven </w:t>
      </w:r>
    </w:p>
    <w:p w14:paraId="3364B618" w14:textId="77777777" w:rsidR="00767DE7" w:rsidRPr="00547022" w:rsidRDefault="006A72C8">
      <w:pPr>
        <w:pStyle w:val="Lijstalinea"/>
        <w:numPr>
          <w:ilvl w:val="0"/>
          <w:numId w:val="3"/>
        </w:numPr>
        <w:rPr>
          <w:rFonts w:asciiTheme="minorHAnsi" w:hAnsiTheme="minorHAnsi"/>
        </w:rPr>
      </w:pPr>
      <w:r w:rsidRPr="00547022">
        <w:rPr>
          <w:rFonts w:asciiTheme="minorHAnsi" w:hAnsiTheme="minorHAnsi"/>
        </w:rPr>
        <w:t>Wanneer een andere persoon</w:t>
      </w:r>
      <w:r w:rsidR="00767DE7" w:rsidRPr="00547022">
        <w:rPr>
          <w:rFonts w:asciiTheme="minorHAnsi" w:hAnsiTheme="minorHAnsi"/>
        </w:rPr>
        <w:t xml:space="preserve"> dan de ouder het kind komt halen, mag dit alleen wanneer de ouder dit aan ons heeft doorgegeven, zo niet bellen wij de ouder voor een check.</w:t>
      </w:r>
    </w:p>
    <w:p w14:paraId="5110E6F6" w14:textId="77777777" w:rsidR="00767DE7" w:rsidRPr="00547022" w:rsidRDefault="00767DE7">
      <w:pPr>
        <w:pStyle w:val="Lijstalinea"/>
        <w:numPr>
          <w:ilvl w:val="0"/>
          <w:numId w:val="3"/>
        </w:numPr>
        <w:rPr>
          <w:rFonts w:asciiTheme="minorHAnsi" w:hAnsiTheme="minorHAnsi"/>
        </w:rPr>
      </w:pPr>
      <w:r w:rsidRPr="00547022">
        <w:rPr>
          <w:rFonts w:asciiTheme="minorHAnsi" w:hAnsiTheme="minorHAnsi"/>
        </w:rPr>
        <w:t>Er zit een draaiknop op de buitendeur die heel moeilijk is te openen voor kinderen.</w:t>
      </w:r>
    </w:p>
    <w:p w14:paraId="53A4D3B7" w14:textId="77777777" w:rsidR="00767DE7" w:rsidRPr="00547022" w:rsidRDefault="00767DE7">
      <w:pPr>
        <w:pStyle w:val="Lijstalinea"/>
        <w:numPr>
          <w:ilvl w:val="0"/>
          <w:numId w:val="3"/>
        </w:numPr>
        <w:rPr>
          <w:rFonts w:asciiTheme="minorHAnsi" w:hAnsiTheme="minorHAnsi"/>
        </w:rPr>
      </w:pPr>
      <w:r w:rsidRPr="00547022">
        <w:rPr>
          <w:rFonts w:asciiTheme="minorHAnsi" w:hAnsiTheme="minorHAnsi"/>
        </w:rPr>
        <w:t>Dag lijsten moeten goed worden bijgehouden zodat de pedagogisch professional op de hoogte is van wie zij die dag op de groep opvangt en hoe laat de kinderen zijn gebracht &amp; opgehaald.</w:t>
      </w:r>
    </w:p>
    <w:p w14:paraId="2247F65A" w14:textId="77777777" w:rsidR="00767DE7" w:rsidRPr="00547022" w:rsidRDefault="00767DE7">
      <w:pPr>
        <w:pStyle w:val="Lijstalinea"/>
        <w:numPr>
          <w:ilvl w:val="0"/>
          <w:numId w:val="3"/>
        </w:numPr>
        <w:rPr>
          <w:rFonts w:asciiTheme="minorHAnsi" w:hAnsiTheme="minorHAnsi"/>
        </w:rPr>
      </w:pPr>
      <w:r w:rsidRPr="00547022">
        <w:rPr>
          <w:rFonts w:asciiTheme="minorHAnsi" w:hAnsiTheme="minorHAnsi"/>
        </w:rPr>
        <w:t>Wij voldoen aan de BKR.</w:t>
      </w:r>
    </w:p>
    <w:p w14:paraId="1F4CA3B9" w14:textId="77777777" w:rsidR="00767DE7" w:rsidRPr="00547022" w:rsidRDefault="00767DE7">
      <w:pPr>
        <w:pStyle w:val="Lijstalinea"/>
        <w:numPr>
          <w:ilvl w:val="0"/>
          <w:numId w:val="3"/>
        </w:numPr>
        <w:rPr>
          <w:rFonts w:asciiTheme="minorHAnsi" w:hAnsiTheme="minorHAnsi"/>
        </w:rPr>
      </w:pPr>
      <w:r w:rsidRPr="00547022">
        <w:rPr>
          <w:rFonts w:asciiTheme="minorHAnsi" w:hAnsiTheme="minorHAnsi"/>
        </w:rPr>
        <w:t xml:space="preserve">Bij uitstapjes buiten het terrein moeten de kinderen volgens de dag lijst worden geteld. Dit gebeurt bij aankomst en vertrek. </w:t>
      </w:r>
    </w:p>
    <w:p w14:paraId="7854C861" w14:textId="253CB88B" w:rsidR="006A72C8" w:rsidRPr="00547022" w:rsidRDefault="00767DE7">
      <w:pPr>
        <w:pStyle w:val="Lijstalinea"/>
        <w:numPr>
          <w:ilvl w:val="0"/>
          <w:numId w:val="3"/>
        </w:numPr>
        <w:rPr>
          <w:rFonts w:asciiTheme="minorHAnsi" w:hAnsiTheme="minorHAnsi"/>
        </w:rPr>
      </w:pPr>
      <w:r w:rsidRPr="00547022">
        <w:rPr>
          <w:rFonts w:asciiTheme="minorHAnsi" w:hAnsiTheme="minorHAnsi"/>
        </w:rPr>
        <w:t>Kinderen dragen bij uitjes een hesje met daarop het telefoonnummer van Banjer.</w:t>
      </w:r>
    </w:p>
    <w:p w14:paraId="4C66DD2B" w14:textId="14A1AED4" w:rsidR="00767DE7" w:rsidRPr="00547022" w:rsidRDefault="00767DE7" w:rsidP="00767DE7">
      <w:pPr>
        <w:ind w:left="57" w:firstLine="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Doorgaans.</w:t>
      </w:r>
    </w:p>
    <w:p w14:paraId="77595F9D" w14:textId="70598A26" w:rsidR="00767DE7" w:rsidRPr="00547022" w:rsidRDefault="00767DE7" w:rsidP="00767DE7">
      <w:pPr>
        <w:ind w:left="57" w:firstLine="0"/>
        <w:rPr>
          <w:rFonts w:asciiTheme="minorHAnsi" w:hAnsiTheme="minorHAnsi"/>
          <w:u w:val="single"/>
        </w:rPr>
      </w:pPr>
      <w:r w:rsidRPr="00547022">
        <w:rPr>
          <w:rFonts w:asciiTheme="minorHAnsi" w:hAnsiTheme="minorHAnsi"/>
          <w:u w:val="single"/>
        </w:rPr>
        <w:t>Handelswijze:</w:t>
      </w:r>
    </w:p>
    <w:p w14:paraId="7B9063C8" w14:textId="712F6CAC" w:rsidR="00767DE7" w:rsidRPr="00547022" w:rsidRDefault="00767DE7">
      <w:pPr>
        <w:pStyle w:val="Lijstalinea"/>
        <w:numPr>
          <w:ilvl w:val="0"/>
          <w:numId w:val="3"/>
        </w:numPr>
        <w:rPr>
          <w:rFonts w:asciiTheme="minorHAnsi" w:hAnsiTheme="minorHAnsi"/>
        </w:rPr>
      </w:pPr>
      <w:r w:rsidRPr="00547022">
        <w:rPr>
          <w:rFonts w:asciiTheme="minorHAnsi" w:hAnsiTheme="minorHAnsi"/>
        </w:rPr>
        <w:t xml:space="preserve">Wanneer een kind vermist wordt op de opvang treedt het protocol ‘vermissing van een kind’ in werking waarin beschreven staat hoe er gehandeld moet worden. </w:t>
      </w:r>
    </w:p>
    <w:p w14:paraId="365DFE32" w14:textId="77777777" w:rsidR="00767DE7" w:rsidRPr="00547022" w:rsidRDefault="00767DE7" w:rsidP="00767DE7">
      <w:pPr>
        <w:rPr>
          <w:rFonts w:asciiTheme="minorHAnsi" w:hAnsiTheme="minorHAnsi"/>
        </w:rPr>
      </w:pPr>
    </w:p>
    <w:p w14:paraId="6BF7EE84" w14:textId="548637D6" w:rsidR="00767DE7" w:rsidRPr="00547022" w:rsidRDefault="00767DE7" w:rsidP="00767DE7">
      <w:pPr>
        <w:pStyle w:val="Kop3"/>
        <w:ind w:left="0" w:firstLine="0"/>
        <w:rPr>
          <w:rFonts w:asciiTheme="minorHAnsi" w:hAnsiTheme="minorHAnsi"/>
          <w:b w:val="0"/>
          <w:bCs/>
          <w:sz w:val="24"/>
        </w:rPr>
      </w:pPr>
      <w:bookmarkStart w:id="18" w:name="_Toc232349942"/>
      <w:r w:rsidRPr="00547022">
        <w:rPr>
          <w:rFonts w:asciiTheme="minorHAnsi" w:hAnsiTheme="minorHAnsi"/>
          <w:b w:val="0"/>
          <w:bCs/>
          <w:sz w:val="24"/>
        </w:rPr>
        <w:t>3.3.2 Kindermishandeling</w:t>
      </w:r>
      <w:bookmarkEnd w:id="18"/>
    </w:p>
    <w:p w14:paraId="232A4A1A" w14:textId="6B15C840" w:rsidR="00767DE7" w:rsidRPr="00547022" w:rsidRDefault="00767DE7" w:rsidP="00767DE7">
      <w:pPr>
        <w:rPr>
          <w:rFonts w:asciiTheme="minorHAnsi" w:hAnsiTheme="minorHAnsi"/>
          <w:b/>
          <w:bCs/>
        </w:rPr>
      </w:pPr>
      <w:r w:rsidRPr="00547022">
        <w:rPr>
          <w:rFonts w:asciiTheme="minorHAnsi" w:hAnsiTheme="minorHAnsi"/>
          <w:b/>
          <w:bCs/>
        </w:rPr>
        <w:t>Risico: Er is een vermoeden van kindermishandeling.</w:t>
      </w:r>
    </w:p>
    <w:p w14:paraId="2B1DB24E" w14:textId="605D8DEC" w:rsidR="00767DE7" w:rsidRPr="00547022" w:rsidRDefault="00767DE7" w:rsidP="00767DE7">
      <w:pPr>
        <w:rPr>
          <w:rFonts w:asciiTheme="minorHAnsi" w:hAnsiTheme="minorHAnsi"/>
          <w:u w:val="single"/>
        </w:rPr>
      </w:pPr>
      <w:r w:rsidRPr="00547022">
        <w:rPr>
          <w:rFonts w:asciiTheme="minorHAnsi" w:hAnsiTheme="minorHAnsi"/>
          <w:u w:val="single"/>
        </w:rPr>
        <w:t>Maatregelen:</w:t>
      </w:r>
    </w:p>
    <w:p w14:paraId="409FDA4F" w14:textId="77777777" w:rsidR="00767DE7" w:rsidRPr="00547022" w:rsidRDefault="00767DE7">
      <w:pPr>
        <w:pStyle w:val="Lijstalinea"/>
        <w:numPr>
          <w:ilvl w:val="0"/>
          <w:numId w:val="3"/>
        </w:numPr>
        <w:spacing w:after="1" w:line="238" w:lineRule="auto"/>
        <w:ind w:right="0"/>
        <w:rPr>
          <w:rFonts w:asciiTheme="minorHAnsi" w:hAnsiTheme="minorHAnsi"/>
        </w:rPr>
      </w:pPr>
      <w:r w:rsidRPr="00547022">
        <w:rPr>
          <w:rFonts w:asciiTheme="minorHAnsi" w:hAnsiTheme="minorHAnsi"/>
        </w:rPr>
        <w:t>Wij hanteren de meldcode huiselijk geweld en kindermishandeling inclusief het afwegingskader. Het is belangrijk om bij een vermoeden hiervan het stappenplan goed te doorlopen.</w:t>
      </w:r>
    </w:p>
    <w:p w14:paraId="4CD14A52" w14:textId="22195768" w:rsidR="00767DE7" w:rsidRPr="00547022" w:rsidRDefault="00767DE7">
      <w:pPr>
        <w:numPr>
          <w:ilvl w:val="0"/>
          <w:numId w:val="3"/>
        </w:numPr>
        <w:spacing w:after="0" w:line="239" w:lineRule="auto"/>
        <w:ind w:right="0"/>
        <w:rPr>
          <w:rFonts w:asciiTheme="minorHAnsi" w:hAnsiTheme="minorHAnsi"/>
        </w:rPr>
      </w:pPr>
      <w:r w:rsidRPr="00547022">
        <w:rPr>
          <w:rFonts w:asciiTheme="minorHAnsi" w:hAnsiTheme="minorHAnsi"/>
        </w:rPr>
        <w:t xml:space="preserve">Er is een ‘Meldcode’ training gevolgd door alle pedagogisch professionals. </w:t>
      </w:r>
    </w:p>
    <w:p w14:paraId="1B03630B" w14:textId="5EE6FCA6" w:rsidR="00767DE7" w:rsidRPr="00547022" w:rsidRDefault="00767DE7">
      <w:pPr>
        <w:pStyle w:val="Lijstalinea"/>
        <w:numPr>
          <w:ilvl w:val="0"/>
          <w:numId w:val="3"/>
        </w:numPr>
        <w:spacing w:after="1" w:line="238" w:lineRule="auto"/>
        <w:ind w:right="0"/>
        <w:rPr>
          <w:rFonts w:asciiTheme="minorHAnsi" w:hAnsiTheme="minorHAnsi"/>
        </w:rPr>
      </w:pPr>
      <w:r w:rsidRPr="00547022">
        <w:rPr>
          <w:rFonts w:asciiTheme="minorHAnsi" w:hAnsiTheme="minorHAnsi"/>
        </w:rPr>
        <w:t>De meldcode wordt intern regelmatig besproken bij een groepsbezoek van de pedagogisch coach en jaarlijks tijdens een teambijeenkomst met de beleidsmedewerker en coach, zodat alle pedagogisch professionals hier scherp opblijven en weten hoe te handelen.</w:t>
      </w:r>
    </w:p>
    <w:p w14:paraId="141D070E" w14:textId="3A938E1D" w:rsidR="00767DE7" w:rsidRPr="00547022" w:rsidRDefault="00767DE7">
      <w:pPr>
        <w:numPr>
          <w:ilvl w:val="0"/>
          <w:numId w:val="3"/>
        </w:numPr>
        <w:spacing w:after="0" w:line="259" w:lineRule="auto"/>
        <w:ind w:right="0"/>
        <w:rPr>
          <w:rFonts w:asciiTheme="minorHAnsi" w:hAnsiTheme="minorHAnsi"/>
        </w:rPr>
      </w:pPr>
      <w:r w:rsidRPr="00547022">
        <w:rPr>
          <w:rFonts w:asciiTheme="minorHAnsi" w:hAnsiTheme="minorHAnsi"/>
        </w:rPr>
        <w:t xml:space="preserve">We hanteren het vier ogen principe. </w:t>
      </w:r>
    </w:p>
    <w:p w14:paraId="1645B090" w14:textId="302E0EFC" w:rsidR="00767DE7" w:rsidRPr="00547022" w:rsidRDefault="00767DE7">
      <w:pPr>
        <w:pStyle w:val="Lijstalinea"/>
        <w:numPr>
          <w:ilvl w:val="0"/>
          <w:numId w:val="3"/>
        </w:numPr>
        <w:rPr>
          <w:rFonts w:asciiTheme="minorHAnsi" w:hAnsiTheme="minorHAnsi"/>
        </w:rPr>
      </w:pPr>
      <w:r w:rsidRPr="00547022">
        <w:rPr>
          <w:rFonts w:asciiTheme="minorHAnsi" w:hAnsiTheme="minorHAnsi"/>
        </w:rPr>
        <w:t xml:space="preserve">Alle pedagogisch professionals hebben een VOG. </w:t>
      </w:r>
    </w:p>
    <w:p w14:paraId="73A55685" w14:textId="6ED4D585" w:rsidR="00A81106" w:rsidRPr="00547022" w:rsidRDefault="00A81106" w:rsidP="00A81106">
      <w:pPr>
        <w:rPr>
          <w:rFonts w:asciiTheme="minorHAnsi" w:hAnsiTheme="minorHAnsi"/>
        </w:rPr>
      </w:pPr>
      <w:r w:rsidRPr="00547022">
        <w:rPr>
          <w:rFonts w:asciiTheme="minorHAnsi" w:hAnsiTheme="minorHAnsi"/>
          <w:u w:val="single"/>
        </w:rPr>
        <w:lastRenderedPageBreak/>
        <w:t>Termijn:</w:t>
      </w:r>
      <w:r w:rsidRPr="00547022">
        <w:rPr>
          <w:rFonts w:asciiTheme="minorHAnsi" w:hAnsiTheme="minorHAnsi"/>
        </w:rPr>
        <w:t xml:space="preserve"> Doorgaans.</w:t>
      </w:r>
    </w:p>
    <w:p w14:paraId="6A239A82" w14:textId="7BA1812B" w:rsidR="00A81106" w:rsidRPr="00547022" w:rsidRDefault="00A81106" w:rsidP="00A81106">
      <w:pPr>
        <w:rPr>
          <w:rFonts w:asciiTheme="minorHAnsi" w:hAnsiTheme="minorHAnsi"/>
          <w:u w:val="single"/>
        </w:rPr>
      </w:pPr>
      <w:r w:rsidRPr="00547022">
        <w:rPr>
          <w:rFonts w:asciiTheme="minorHAnsi" w:hAnsiTheme="minorHAnsi"/>
          <w:u w:val="single"/>
        </w:rPr>
        <w:t>Handelswijze:</w:t>
      </w:r>
    </w:p>
    <w:p w14:paraId="6FB88EEB" w14:textId="77777777" w:rsidR="00A81106" w:rsidRPr="00547022" w:rsidRDefault="00A81106">
      <w:pPr>
        <w:pStyle w:val="Lijstalinea"/>
        <w:numPr>
          <w:ilvl w:val="0"/>
          <w:numId w:val="3"/>
        </w:numPr>
        <w:rPr>
          <w:rFonts w:asciiTheme="minorHAnsi" w:hAnsiTheme="minorHAnsi"/>
        </w:rPr>
      </w:pPr>
      <w:r w:rsidRPr="00547022">
        <w:rPr>
          <w:rFonts w:asciiTheme="minorHAnsi" w:hAnsiTheme="minorHAnsi"/>
        </w:rPr>
        <w:t xml:space="preserve">Het stappenplan van de meldcode huiselijk geweld en kindermishandeling inclusief afwegingskader moet worden gevolgd. </w:t>
      </w:r>
    </w:p>
    <w:p w14:paraId="61612292" w14:textId="164FC20A" w:rsidR="00A81106" w:rsidRPr="00547022" w:rsidRDefault="00A81106">
      <w:pPr>
        <w:pStyle w:val="Lijstalinea"/>
        <w:numPr>
          <w:ilvl w:val="0"/>
          <w:numId w:val="3"/>
        </w:numPr>
        <w:rPr>
          <w:rFonts w:asciiTheme="minorHAnsi" w:hAnsiTheme="minorHAnsi"/>
        </w:rPr>
      </w:pPr>
      <w:r w:rsidRPr="00547022">
        <w:rPr>
          <w:rFonts w:asciiTheme="minorHAnsi" w:hAnsiTheme="minorHAnsi"/>
        </w:rPr>
        <w:t>Marije is aandachts- functionaris en zij begeleid het stappenplan.</w:t>
      </w:r>
    </w:p>
    <w:p w14:paraId="75F6C946" w14:textId="77777777" w:rsidR="00A81106" w:rsidRPr="00547022" w:rsidRDefault="00A81106" w:rsidP="00A81106">
      <w:pPr>
        <w:ind w:left="57" w:firstLine="0"/>
        <w:rPr>
          <w:rFonts w:asciiTheme="minorHAnsi" w:hAnsiTheme="minorHAnsi"/>
        </w:rPr>
      </w:pPr>
    </w:p>
    <w:p w14:paraId="2755C744" w14:textId="2111D903" w:rsidR="00A81106" w:rsidRPr="00547022" w:rsidRDefault="00A81106" w:rsidP="00D24527">
      <w:pPr>
        <w:pStyle w:val="Kop3"/>
        <w:ind w:left="0" w:firstLine="0"/>
        <w:rPr>
          <w:rFonts w:asciiTheme="minorHAnsi" w:hAnsiTheme="minorHAnsi"/>
          <w:b w:val="0"/>
          <w:bCs/>
          <w:sz w:val="24"/>
        </w:rPr>
      </w:pPr>
      <w:bookmarkStart w:id="19" w:name="_Toc232349943"/>
      <w:r w:rsidRPr="00547022">
        <w:rPr>
          <w:rFonts w:asciiTheme="minorHAnsi" w:hAnsiTheme="minorHAnsi"/>
          <w:b w:val="0"/>
          <w:bCs/>
          <w:sz w:val="24"/>
        </w:rPr>
        <w:t>3.3.3 Grensoverschrijdend gedrag</w:t>
      </w:r>
      <w:bookmarkEnd w:id="19"/>
    </w:p>
    <w:p w14:paraId="11BD5E21" w14:textId="6B0E9E91" w:rsidR="00D24527" w:rsidRPr="00547022" w:rsidRDefault="00D24527" w:rsidP="00D24527">
      <w:pPr>
        <w:ind w:left="67" w:right="170"/>
        <w:rPr>
          <w:rFonts w:asciiTheme="minorHAnsi" w:hAnsiTheme="minorHAnsi"/>
        </w:rPr>
      </w:pPr>
      <w:r w:rsidRPr="00547022">
        <w:rPr>
          <w:rFonts w:asciiTheme="minorHAnsi" w:hAnsiTheme="minorHAnsi"/>
        </w:rPr>
        <w:t>Onder grensoverschrijdend gedrag wordt verstaan: Iedere vorm van bedreigende of gewelddadige interactie van fysieke, psychische of seksuele aard die de ene persoon ten opzichte van de andere persoon actief of passief opdringt, waardoor mogelijk ernstige schade kan worden toegebracht in de vorm van fysiek of psychisch letsel. In gewoon Nederlands, het gaat bij grensoverschrijdend gedrag om situaties waarin iemand geestelijk of lichamelijk schade wordt toegebracht</w:t>
      </w:r>
      <w:r w:rsidR="00884745" w:rsidRPr="00547022">
        <w:rPr>
          <w:rFonts w:asciiTheme="minorHAnsi" w:hAnsiTheme="minorHAnsi"/>
        </w:rPr>
        <w:t xml:space="preserve"> </w:t>
      </w:r>
      <w:r w:rsidRPr="00547022">
        <w:rPr>
          <w:rFonts w:asciiTheme="minorHAnsi" w:hAnsiTheme="minorHAnsi"/>
        </w:rPr>
        <w:t xml:space="preserve">en in zijn ontwikkelingsmogelijkheden wordt geblokkeerd.  </w:t>
      </w:r>
    </w:p>
    <w:p w14:paraId="28D0C459" w14:textId="77777777" w:rsidR="00D24527" w:rsidRPr="00547022" w:rsidRDefault="00D24527" w:rsidP="00D24527">
      <w:pPr>
        <w:spacing w:after="0" w:line="259" w:lineRule="auto"/>
        <w:ind w:left="72" w:right="0" w:firstLine="0"/>
        <w:rPr>
          <w:rFonts w:asciiTheme="minorHAnsi" w:hAnsiTheme="minorHAnsi"/>
        </w:rPr>
      </w:pPr>
      <w:r w:rsidRPr="00547022">
        <w:rPr>
          <w:rFonts w:asciiTheme="minorHAnsi" w:hAnsiTheme="minorHAnsi"/>
        </w:rPr>
        <w:t xml:space="preserve"> </w:t>
      </w:r>
    </w:p>
    <w:p w14:paraId="6C095230" w14:textId="77777777" w:rsidR="00D24527" w:rsidRPr="00547022" w:rsidRDefault="00D24527" w:rsidP="00D24527">
      <w:pPr>
        <w:ind w:left="67" w:right="170"/>
        <w:rPr>
          <w:rFonts w:asciiTheme="minorHAnsi" w:hAnsiTheme="minorHAnsi"/>
          <w:u w:val="single"/>
        </w:rPr>
      </w:pPr>
      <w:r w:rsidRPr="00547022">
        <w:rPr>
          <w:rFonts w:asciiTheme="minorHAnsi" w:hAnsiTheme="minorHAnsi"/>
          <w:u w:val="single"/>
        </w:rPr>
        <w:t xml:space="preserve">Grensoverschrijdend gedrag kan onderverdeeld worden in:  </w:t>
      </w:r>
    </w:p>
    <w:p w14:paraId="3CA2DCB2" w14:textId="1E5C8D22" w:rsidR="00D24527" w:rsidRPr="00547022" w:rsidRDefault="00D24527">
      <w:pPr>
        <w:pStyle w:val="Lijstalinea"/>
        <w:numPr>
          <w:ilvl w:val="0"/>
          <w:numId w:val="3"/>
        </w:numPr>
        <w:spacing w:after="25"/>
        <w:ind w:right="11"/>
        <w:rPr>
          <w:rFonts w:asciiTheme="minorHAnsi" w:hAnsiTheme="minorHAnsi"/>
        </w:rPr>
      </w:pPr>
      <w:r w:rsidRPr="00547022">
        <w:rPr>
          <w:rFonts w:asciiTheme="minorHAnsi" w:hAnsiTheme="minorHAnsi"/>
        </w:rPr>
        <w:t xml:space="preserve">Lichamelijk geweld en verwaarlozing (fysieke agressie zoals slaan, schoppen, krabben, bijten of te weinig voeding, aandacht of verzorging)  </w:t>
      </w:r>
    </w:p>
    <w:p w14:paraId="4EF969D0" w14:textId="0E7ED59E" w:rsidR="00D24527" w:rsidRPr="00547022" w:rsidRDefault="00D24527">
      <w:pPr>
        <w:pStyle w:val="Lijstalinea"/>
        <w:numPr>
          <w:ilvl w:val="0"/>
          <w:numId w:val="3"/>
        </w:numPr>
        <w:spacing w:after="25"/>
        <w:ind w:right="11"/>
        <w:rPr>
          <w:rFonts w:asciiTheme="minorHAnsi" w:hAnsiTheme="minorHAnsi"/>
        </w:rPr>
      </w:pPr>
      <w:r w:rsidRPr="00547022">
        <w:rPr>
          <w:rFonts w:asciiTheme="minorHAnsi" w:hAnsiTheme="minorHAnsi"/>
        </w:rPr>
        <w:t xml:space="preserve">Geestelijk geweld en verwaarlozing (verbale agressie zoals dreigen, schreeuwen, schelden, pesten, stelselmatig negeren etc.)  </w:t>
      </w:r>
    </w:p>
    <w:p w14:paraId="515D1F89" w14:textId="10D66C4F" w:rsidR="00D24527" w:rsidRPr="00547022" w:rsidRDefault="00D24527">
      <w:pPr>
        <w:pStyle w:val="Lijstalinea"/>
        <w:numPr>
          <w:ilvl w:val="0"/>
          <w:numId w:val="3"/>
        </w:numPr>
        <w:spacing w:after="25"/>
        <w:ind w:right="11"/>
        <w:rPr>
          <w:rFonts w:asciiTheme="minorHAnsi" w:hAnsiTheme="minorHAnsi"/>
        </w:rPr>
      </w:pPr>
      <w:r w:rsidRPr="00547022">
        <w:rPr>
          <w:rFonts w:asciiTheme="minorHAnsi" w:hAnsiTheme="minorHAnsi"/>
        </w:rPr>
        <w:t xml:space="preserve">Seksuele mishandeling (seksuele intimidatie, verbaal of fysiek, aanranding en verkrachting)  </w:t>
      </w:r>
    </w:p>
    <w:p w14:paraId="0B2C4C18" w14:textId="77777777" w:rsidR="00D24527" w:rsidRPr="00547022" w:rsidRDefault="00D24527">
      <w:pPr>
        <w:pStyle w:val="Lijstalinea"/>
        <w:numPr>
          <w:ilvl w:val="0"/>
          <w:numId w:val="3"/>
        </w:numPr>
        <w:ind w:right="11"/>
        <w:rPr>
          <w:rFonts w:asciiTheme="minorHAnsi" w:hAnsiTheme="minorHAnsi"/>
        </w:rPr>
      </w:pPr>
      <w:r w:rsidRPr="00547022">
        <w:rPr>
          <w:rFonts w:asciiTheme="minorHAnsi" w:hAnsiTheme="minorHAnsi"/>
        </w:rPr>
        <w:t xml:space="preserve">Vernieling van eigendommen van een ander en/of het zonder toestemming betreden van de binnen- en buitenruimten van het kinderdagverblijf. Of grensoverschrijdend gedrag nu regelmatig of incidenteel plaatsvindt, het is in alle gevallen ontoelaatbaar. De vraag of iets wel of geen grensoverschrijdend gedrag is, kan alleen door het slachtoffer worden beantwoord. Als het slachtoffer iets als grensoverschrijdend ervaart, moet het ook als grensoverschrijdend worden aangepakt. </w:t>
      </w:r>
    </w:p>
    <w:p w14:paraId="27FCD64D" w14:textId="77777777" w:rsidR="00D24527" w:rsidRPr="00547022" w:rsidRDefault="00D24527" w:rsidP="00D24527">
      <w:pPr>
        <w:ind w:left="57" w:right="11" w:firstLine="0"/>
        <w:rPr>
          <w:rFonts w:asciiTheme="minorHAnsi" w:hAnsiTheme="minorHAnsi"/>
        </w:rPr>
      </w:pPr>
    </w:p>
    <w:p w14:paraId="29B6129A" w14:textId="77777777" w:rsidR="00D24527" w:rsidRPr="00547022" w:rsidRDefault="00D24527" w:rsidP="00D24527">
      <w:pPr>
        <w:ind w:left="67" w:right="170"/>
        <w:rPr>
          <w:rFonts w:asciiTheme="minorHAnsi" w:hAnsiTheme="minorHAnsi"/>
          <w:u w:val="single"/>
        </w:rPr>
      </w:pPr>
      <w:r w:rsidRPr="00547022">
        <w:rPr>
          <w:rFonts w:asciiTheme="minorHAnsi" w:hAnsiTheme="minorHAnsi"/>
          <w:u w:val="single"/>
        </w:rPr>
        <w:t xml:space="preserve">Grensoverschrijdend gedrag kan plaatsvinden tussen:  </w:t>
      </w:r>
    </w:p>
    <w:p w14:paraId="48F4747D" w14:textId="4C92222E" w:rsidR="00D24527" w:rsidRPr="00547022" w:rsidRDefault="00D24527" w:rsidP="00D24527">
      <w:pPr>
        <w:pStyle w:val="Lijstalinea"/>
        <w:spacing w:after="25"/>
        <w:ind w:left="417" w:right="11" w:firstLine="0"/>
        <w:rPr>
          <w:rFonts w:asciiTheme="minorHAnsi" w:hAnsiTheme="minorHAnsi"/>
        </w:rPr>
      </w:pPr>
      <w:r w:rsidRPr="00547022">
        <w:rPr>
          <w:rFonts w:asciiTheme="minorHAnsi" w:hAnsiTheme="minorHAnsi"/>
        </w:rPr>
        <w:t xml:space="preserve">Kind en kind  </w:t>
      </w:r>
    </w:p>
    <w:p w14:paraId="6525B161" w14:textId="08C86557" w:rsidR="00D24527" w:rsidRPr="00547022" w:rsidRDefault="00D24527">
      <w:pPr>
        <w:pStyle w:val="Lijstalinea"/>
        <w:numPr>
          <w:ilvl w:val="0"/>
          <w:numId w:val="3"/>
        </w:numPr>
        <w:spacing w:after="25"/>
        <w:ind w:right="11"/>
        <w:rPr>
          <w:rFonts w:asciiTheme="minorHAnsi" w:hAnsiTheme="minorHAnsi"/>
        </w:rPr>
      </w:pPr>
      <w:r w:rsidRPr="00547022">
        <w:rPr>
          <w:rFonts w:asciiTheme="minorHAnsi" w:hAnsiTheme="minorHAnsi"/>
        </w:rPr>
        <w:t xml:space="preserve">Ouder/verzorger en kind   </w:t>
      </w:r>
    </w:p>
    <w:p w14:paraId="7212CB80" w14:textId="050EAE11" w:rsidR="00D24527" w:rsidRPr="00547022" w:rsidRDefault="00D24527">
      <w:pPr>
        <w:pStyle w:val="Lijstalinea"/>
        <w:numPr>
          <w:ilvl w:val="0"/>
          <w:numId w:val="3"/>
        </w:numPr>
        <w:ind w:right="11"/>
        <w:rPr>
          <w:rFonts w:asciiTheme="minorHAnsi" w:hAnsiTheme="minorHAnsi"/>
        </w:rPr>
      </w:pPr>
      <w:r w:rsidRPr="00547022">
        <w:rPr>
          <w:rFonts w:asciiTheme="minorHAnsi" w:hAnsiTheme="minorHAnsi"/>
        </w:rPr>
        <w:t xml:space="preserve">Pedagogisch professionals, stagiaires of andere aanwezige volwassenen en kind   </w:t>
      </w:r>
    </w:p>
    <w:p w14:paraId="5615D19A" w14:textId="546CBD72" w:rsidR="00D24527" w:rsidRPr="00547022" w:rsidRDefault="00D24527">
      <w:pPr>
        <w:pStyle w:val="Lijstalinea"/>
        <w:numPr>
          <w:ilvl w:val="0"/>
          <w:numId w:val="3"/>
        </w:numPr>
        <w:spacing w:after="25"/>
        <w:ind w:right="11"/>
        <w:rPr>
          <w:rFonts w:asciiTheme="minorHAnsi" w:hAnsiTheme="minorHAnsi"/>
        </w:rPr>
      </w:pPr>
      <w:r w:rsidRPr="00547022">
        <w:rPr>
          <w:rFonts w:asciiTheme="minorHAnsi" w:hAnsiTheme="minorHAnsi"/>
        </w:rPr>
        <w:t xml:space="preserve">Pedagogisch professionals en pedagogisch professionals </w:t>
      </w:r>
    </w:p>
    <w:p w14:paraId="1E16F490" w14:textId="41F26147" w:rsidR="00D24527" w:rsidRPr="00547022" w:rsidRDefault="00D24527">
      <w:pPr>
        <w:pStyle w:val="Lijstalinea"/>
        <w:numPr>
          <w:ilvl w:val="0"/>
          <w:numId w:val="3"/>
        </w:numPr>
        <w:spacing w:after="25"/>
        <w:ind w:right="11"/>
        <w:rPr>
          <w:rFonts w:asciiTheme="minorHAnsi" w:hAnsiTheme="minorHAnsi"/>
        </w:rPr>
      </w:pPr>
      <w:r w:rsidRPr="00547022">
        <w:rPr>
          <w:rFonts w:asciiTheme="minorHAnsi" w:hAnsiTheme="minorHAnsi"/>
        </w:rPr>
        <w:t xml:space="preserve">Ouder en pedagogisch professional   </w:t>
      </w:r>
    </w:p>
    <w:p w14:paraId="71B0F633" w14:textId="77777777" w:rsidR="00D24527" w:rsidRPr="00547022" w:rsidRDefault="00D24527" w:rsidP="00D24527">
      <w:pPr>
        <w:spacing w:after="0" w:line="259" w:lineRule="auto"/>
        <w:ind w:left="72" w:right="0" w:firstLine="0"/>
        <w:rPr>
          <w:rFonts w:asciiTheme="minorHAnsi" w:hAnsiTheme="minorHAnsi"/>
        </w:rPr>
      </w:pPr>
      <w:r w:rsidRPr="00547022">
        <w:rPr>
          <w:rFonts w:asciiTheme="minorHAnsi" w:hAnsiTheme="minorHAnsi"/>
        </w:rPr>
        <w:t xml:space="preserve"> </w:t>
      </w:r>
    </w:p>
    <w:p w14:paraId="2CE20414" w14:textId="77777777" w:rsidR="00D24527" w:rsidRPr="00547022" w:rsidRDefault="00D24527" w:rsidP="00D24527">
      <w:pPr>
        <w:ind w:left="67" w:right="170"/>
        <w:rPr>
          <w:rFonts w:asciiTheme="minorHAnsi" w:hAnsiTheme="minorHAnsi"/>
        </w:rPr>
      </w:pPr>
      <w:r w:rsidRPr="00547022">
        <w:rPr>
          <w:rFonts w:asciiTheme="minorHAnsi" w:hAnsiTheme="minorHAnsi"/>
        </w:rPr>
        <w:t xml:space="preserve">Grensoverschrijdend gedrag door volwassenen of door kinderen kan een enorme impact hebben op het welbevinden. Bij Banjer heeft dit thema dan ook onze bijzondere aandacht. We hebben de volgende maatregelen genomen om grensoverschrijdend gedrag met elkaar te voorkomen en wat te doen als we merken dat het toch gebeurt:  </w:t>
      </w:r>
    </w:p>
    <w:p w14:paraId="75C34F59" w14:textId="1A4A67B3" w:rsidR="00D24527" w:rsidRPr="00547022" w:rsidRDefault="00D24527">
      <w:pPr>
        <w:pStyle w:val="Lijstalinea"/>
        <w:numPr>
          <w:ilvl w:val="0"/>
          <w:numId w:val="3"/>
        </w:numPr>
        <w:spacing w:after="25"/>
        <w:ind w:right="11"/>
        <w:rPr>
          <w:rFonts w:asciiTheme="minorHAnsi" w:hAnsiTheme="minorHAnsi"/>
        </w:rPr>
      </w:pPr>
      <w:r w:rsidRPr="00547022">
        <w:rPr>
          <w:rFonts w:asciiTheme="minorHAnsi" w:hAnsiTheme="minorHAnsi"/>
        </w:rPr>
        <w:t xml:space="preserve">Tijdens team overleggen wordt regelmatig over het onderwerp gesproken om zo een open cultuur te creëren waarbij professionals elkaar durven aan te spreken.  </w:t>
      </w:r>
    </w:p>
    <w:p w14:paraId="60C81299" w14:textId="5DDBAF24" w:rsidR="00D24527" w:rsidRPr="00547022" w:rsidRDefault="00D24527">
      <w:pPr>
        <w:pStyle w:val="Lijstalinea"/>
        <w:numPr>
          <w:ilvl w:val="0"/>
          <w:numId w:val="3"/>
        </w:numPr>
        <w:spacing w:after="25"/>
        <w:ind w:right="11"/>
        <w:rPr>
          <w:rFonts w:asciiTheme="minorHAnsi" w:hAnsiTheme="minorHAnsi"/>
        </w:rPr>
      </w:pPr>
      <w:r w:rsidRPr="00547022">
        <w:rPr>
          <w:rFonts w:asciiTheme="minorHAnsi" w:hAnsiTheme="minorHAnsi"/>
        </w:rPr>
        <w:t xml:space="preserve">De Meldcode Huishoudelijke geweld en kindermishandeling wordt nageleefd.  </w:t>
      </w:r>
    </w:p>
    <w:p w14:paraId="27399B85" w14:textId="46F3C1D2" w:rsidR="00A04BF0" w:rsidRPr="00547022" w:rsidRDefault="00A04BF0">
      <w:pPr>
        <w:pStyle w:val="Lijstalinea"/>
        <w:numPr>
          <w:ilvl w:val="0"/>
          <w:numId w:val="3"/>
        </w:numPr>
        <w:ind w:right="170"/>
        <w:rPr>
          <w:rFonts w:asciiTheme="minorHAnsi" w:hAnsiTheme="minorHAnsi"/>
        </w:rPr>
      </w:pPr>
      <w:r w:rsidRPr="00547022">
        <w:rPr>
          <w:rFonts w:asciiTheme="minorHAnsi" w:hAnsiTheme="minorHAnsi"/>
        </w:rPr>
        <w:t xml:space="preserve">Marije Nieboer is aandachtfunctionaris bij kinderdagverblijf en buitenschoolse opvang Banjer, bij haar kunnen alle pedagogisch professionals terecht met vragen en twijfels. </w:t>
      </w:r>
    </w:p>
    <w:p w14:paraId="767E6ECA" w14:textId="58187F03" w:rsidR="00D24527" w:rsidRPr="00547022" w:rsidRDefault="00D24527">
      <w:pPr>
        <w:pStyle w:val="Lijstalinea"/>
        <w:numPr>
          <w:ilvl w:val="0"/>
          <w:numId w:val="3"/>
        </w:numPr>
        <w:ind w:right="11"/>
        <w:rPr>
          <w:rFonts w:asciiTheme="minorHAnsi" w:hAnsiTheme="minorHAnsi"/>
        </w:rPr>
      </w:pPr>
      <w:r w:rsidRPr="00547022">
        <w:rPr>
          <w:rFonts w:asciiTheme="minorHAnsi" w:hAnsiTheme="minorHAnsi"/>
        </w:rPr>
        <w:t xml:space="preserve">In het pedagogisch beleidsplan hebben we opgenomen dat kinderen wordt geleerd hoe je met elkaar om kunt gaan waarbij respect is voor normen en waarden. Zo leren kinderen wat wel en niet toelaatbaar is en wat gepast en ongepast gedrag is.  </w:t>
      </w:r>
    </w:p>
    <w:p w14:paraId="4CEA0620" w14:textId="26D7D232" w:rsidR="00D24527" w:rsidRPr="00547022" w:rsidRDefault="00D24527">
      <w:pPr>
        <w:pStyle w:val="Lijstalinea"/>
        <w:numPr>
          <w:ilvl w:val="0"/>
          <w:numId w:val="3"/>
        </w:numPr>
        <w:ind w:right="11"/>
        <w:rPr>
          <w:rFonts w:asciiTheme="minorHAnsi" w:hAnsiTheme="minorHAnsi"/>
        </w:rPr>
      </w:pPr>
      <w:r w:rsidRPr="00547022">
        <w:rPr>
          <w:rFonts w:asciiTheme="minorHAnsi" w:hAnsiTheme="minorHAnsi"/>
        </w:rPr>
        <w:t>Daarnaast leren we kinderen dat het belangrijk is dat ze het direct mogen aangeven als zij bepaald gedrag ervaren dat zij niet wenselijk vinden. Bijvoorbeeld ‘Stop, hou op’. We helpen kinderen om voor zichzelf op te komen.</w:t>
      </w:r>
    </w:p>
    <w:p w14:paraId="48F9E05A" w14:textId="77777777" w:rsidR="00D24527" w:rsidRPr="00547022" w:rsidRDefault="00D24527" w:rsidP="00D24527">
      <w:pPr>
        <w:spacing w:after="0" w:line="259" w:lineRule="auto"/>
        <w:ind w:left="72" w:right="0" w:firstLine="0"/>
        <w:rPr>
          <w:rFonts w:asciiTheme="minorHAnsi" w:hAnsiTheme="minorHAnsi"/>
        </w:rPr>
      </w:pPr>
      <w:r w:rsidRPr="00547022">
        <w:rPr>
          <w:rFonts w:asciiTheme="minorHAnsi" w:hAnsiTheme="minorHAnsi"/>
        </w:rPr>
        <w:t xml:space="preserve">  </w:t>
      </w:r>
    </w:p>
    <w:p w14:paraId="3520B7A9" w14:textId="77777777" w:rsidR="00D24527" w:rsidRPr="00547022" w:rsidRDefault="00D24527" w:rsidP="00D24527">
      <w:pPr>
        <w:ind w:left="67" w:right="170"/>
        <w:rPr>
          <w:rFonts w:asciiTheme="minorHAnsi" w:hAnsiTheme="minorHAnsi"/>
          <w:u w:val="single"/>
        </w:rPr>
      </w:pPr>
      <w:r w:rsidRPr="00547022">
        <w:rPr>
          <w:rFonts w:asciiTheme="minorHAnsi" w:hAnsiTheme="minorHAnsi"/>
          <w:u w:val="single"/>
        </w:rPr>
        <w:lastRenderedPageBreak/>
        <w:t>De volgende maatregelen worden genomen om grensoverschrijdend gedrag te voorkomen:</w:t>
      </w:r>
      <w:r w:rsidRPr="00547022">
        <w:rPr>
          <w:rFonts w:asciiTheme="minorHAnsi" w:hAnsiTheme="minorHAnsi"/>
          <w:b/>
          <w:u w:val="single"/>
        </w:rPr>
        <w:t xml:space="preserve">  </w:t>
      </w:r>
    </w:p>
    <w:p w14:paraId="069E37CE" w14:textId="31787A4B" w:rsidR="00D24527" w:rsidRPr="00547022" w:rsidRDefault="00D24527">
      <w:pPr>
        <w:pStyle w:val="Lijstalinea"/>
        <w:numPr>
          <w:ilvl w:val="0"/>
          <w:numId w:val="3"/>
        </w:numPr>
        <w:spacing w:after="12" w:line="259" w:lineRule="auto"/>
        <w:ind w:right="0"/>
        <w:rPr>
          <w:rFonts w:asciiTheme="minorHAnsi" w:hAnsiTheme="minorHAnsi"/>
          <w:u w:val="single"/>
        </w:rPr>
      </w:pPr>
      <w:r w:rsidRPr="00547022">
        <w:rPr>
          <w:rFonts w:asciiTheme="minorHAnsi" w:hAnsiTheme="minorHAnsi"/>
        </w:rPr>
        <w:t>Alle medewerkers hebben een Verklaring Omtrent Gedrag (VOG-verklaring)</w:t>
      </w:r>
      <w:r w:rsidR="00A12B3C" w:rsidRPr="00547022">
        <w:rPr>
          <w:rFonts w:asciiTheme="minorHAnsi" w:hAnsiTheme="minorHAnsi"/>
        </w:rPr>
        <w:t>.</w:t>
      </w:r>
    </w:p>
    <w:p w14:paraId="7ECF8750" w14:textId="18BB46B1" w:rsidR="00D24527" w:rsidRPr="00547022" w:rsidRDefault="00D24527">
      <w:pPr>
        <w:pStyle w:val="Lijstalinea"/>
        <w:numPr>
          <w:ilvl w:val="0"/>
          <w:numId w:val="3"/>
        </w:numPr>
        <w:ind w:right="11"/>
        <w:rPr>
          <w:rFonts w:asciiTheme="minorHAnsi" w:hAnsiTheme="minorHAnsi"/>
        </w:rPr>
      </w:pPr>
      <w:r w:rsidRPr="00547022">
        <w:rPr>
          <w:rFonts w:asciiTheme="minorHAnsi" w:hAnsiTheme="minorHAnsi"/>
        </w:rPr>
        <w:t xml:space="preserve">We hanteren de BKR. </w:t>
      </w:r>
    </w:p>
    <w:p w14:paraId="45EE4325" w14:textId="3799E30B" w:rsidR="00D24527" w:rsidRPr="00547022" w:rsidRDefault="00D24527">
      <w:pPr>
        <w:pStyle w:val="Lijstalinea"/>
        <w:numPr>
          <w:ilvl w:val="0"/>
          <w:numId w:val="3"/>
        </w:numPr>
        <w:ind w:right="11"/>
        <w:rPr>
          <w:rFonts w:asciiTheme="minorHAnsi" w:hAnsiTheme="minorHAnsi"/>
        </w:rPr>
      </w:pPr>
      <w:r w:rsidRPr="00547022">
        <w:rPr>
          <w:rFonts w:asciiTheme="minorHAnsi" w:hAnsiTheme="minorHAnsi"/>
        </w:rPr>
        <w:t>We werken met het vier ogen principe</w:t>
      </w:r>
      <w:r w:rsidR="00A12B3C" w:rsidRPr="00547022">
        <w:rPr>
          <w:rFonts w:asciiTheme="minorHAnsi" w:hAnsiTheme="minorHAnsi"/>
        </w:rPr>
        <w:t xml:space="preserve"> en spreken elkaar erop aan als het niet wordt nageleefd. </w:t>
      </w:r>
      <w:r w:rsidRPr="00547022">
        <w:rPr>
          <w:rFonts w:asciiTheme="minorHAnsi" w:hAnsiTheme="minorHAnsi"/>
        </w:rPr>
        <w:t xml:space="preserve"> </w:t>
      </w:r>
    </w:p>
    <w:p w14:paraId="6092A9D9" w14:textId="1CFD15CA" w:rsidR="00D24527" w:rsidRPr="00547022" w:rsidRDefault="00D24527">
      <w:pPr>
        <w:pStyle w:val="Lijstalinea"/>
        <w:numPr>
          <w:ilvl w:val="0"/>
          <w:numId w:val="3"/>
        </w:numPr>
        <w:ind w:right="11"/>
        <w:rPr>
          <w:rFonts w:asciiTheme="minorHAnsi" w:hAnsiTheme="minorHAnsi"/>
        </w:rPr>
      </w:pPr>
      <w:r w:rsidRPr="00547022">
        <w:rPr>
          <w:rFonts w:asciiTheme="minorHAnsi" w:hAnsiTheme="minorHAnsi"/>
        </w:rPr>
        <w:t>Wij hebben traphekjes en deuren</w:t>
      </w:r>
      <w:r w:rsidR="00A12B3C" w:rsidRPr="00547022">
        <w:rPr>
          <w:rFonts w:asciiTheme="minorHAnsi" w:hAnsiTheme="minorHAnsi"/>
        </w:rPr>
        <w:t xml:space="preserve"> die openstaan</w:t>
      </w:r>
      <w:r w:rsidRPr="00547022">
        <w:rPr>
          <w:rFonts w:asciiTheme="minorHAnsi" w:hAnsiTheme="minorHAnsi"/>
        </w:rPr>
        <w:t xml:space="preserve"> om beter zicht op elkaar te kunnen hebben </w:t>
      </w:r>
    </w:p>
    <w:p w14:paraId="758AC7A4" w14:textId="7232D8BE" w:rsidR="00D24527" w:rsidRPr="00547022" w:rsidRDefault="00A12B3C">
      <w:pPr>
        <w:pStyle w:val="Lijstalinea"/>
        <w:numPr>
          <w:ilvl w:val="0"/>
          <w:numId w:val="3"/>
        </w:numPr>
        <w:ind w:right="11"/>
        <w:rPr>
          <w:rFonts w:asciiTheme="minorHAnsi" w:hAnsiTheme="minorHAnsi"/>
        </w:rPr>
      </w:pPr>
      <w:r w:rsidRPr="00547022">
        <w:rPr>
          <w:rFonts w:asciiTheme="minorHAnsi" w:hAnsiTheme="minorHAnsi"/>
        </w:rPr>
        <w:t>Pedagogisch professionals</w:t>
      </w:r>
      <w:r w:rsidR="00D24527" w:rsidRPr="00547022">
        <w:rPr>
          <w:rFonts w:asciiTheme="minorHAnsi" w:hAnsiTheme="minorHAnsi"/>
        </w:rPr>
        <w:t xml:space="preserve"> weten hoe zij moeten handelen wanneer een kind een ander kind iets aandoet</w:t>
      </w:r>
      <w:r w:rsidRPr="00547022">
        <w:rPr>
          <w:rFonts w:asciiTheme="minorHAnsi" w:hAnsiTheme="minorHAnsi"/>
        </w:rPr>
        <w:t>.</w:t>
      </w:r>
      <w:r w:rsidR="00D24527" w:rsidRPr="00547022">
        <w:rPr>
          <w:rFonts w:asciiTheme="minorHAnsi" w:hAnsiTheme="minorHAnsi"/>
        </w:rPr>
        <w:t xml:space="preserve"> </w:t>
      </w:r>
    </w:p>
    <w:p w14:paraId="6819C84D" w14:textId="22656871" w:rsidR="00D24527" w:rsidRPr="00547022" w:rsidRDefault="00D24527">
      <w:pPr>
        <w:pStyle w:val="Lijstalinea"/>
        <w:numPr>
          <w:ilvl w:val="0"/>
          <w:numId w:val="3"/>
        </w:numPr>
        <w:spacing w:after="25"/>
        <w:ind w:right="11"/>
        <w:rPr>
          <w:rFonts w:asciiTheme="minorHAnsi" w:hAnsiTheme="minorHAnsi"/>
        </w:rPr>
      </w:pPr>
      <w:r w:rsidRPr="00547022">
        <w:rPr>
          <w:rFonts w:asciiTheme="minorHAnsi" w:hAnsiTheme="minorHAnsi"/>
        </w:rPr>
        <w:t>Er is een meldcode huiselijk geweld en kindermishandeling. Wij bespreken de meldcode regelmatig op groepsniveau</w:t>
      </w:r>
      <w:r w:rsidR="00A12B3C" w:rsidRPr="00547022">
        <w:rPr>
          <w:rFonts w:asciiTheme="minorHAnsi" w:hAnsiTheme="minorHAnsi"/>
        </w:rPr>
        <w:t xml:space="preserve"> en passen deze toe bij een vermoeden van kindermishandeling.</w:t>
      </w:r>
    </w:p>
    <w:p w14:paraId="6D8704A1" w14:textId="2791BBFF" w:rsidR="00A12B3C" w:rsidRPr="00547022" w:rsidRDefault="00A12B3C">
      <w:pPr>
        <w:numPr>
          <w:ilvl w:val="0"/>
          <w:numId w:val="3"/>
        </w:numPr>
        <w:ind w:right="11"/>
        <w:rPr>
          <w:rFonts w:asciiTheme="minorHAnsi" w:hAnsiTheme="minorHAnsi"/>
        </w:rPr>
      </w:pPr>
      <w:r w:rsidRPr="00547022">
        <w:rPr>
          <w:rFonts w:asciiTheme="minorHAnsi" w:hAnsiTheme="minorHAnsi"/>
        </w:rPr>
        <w:t xml:space="preserve">Pedagogisch professionals worden bijgeschoold op thema’s van grensoverschrijdend gedrag, huiselijk geweld en kindermishandeling tijdens teambijeenkomsten met de pedagogisch coach en beleidsmedewerker. </w:t>
      </w:r>
    </w:p>
    <w:p w14:paraId="6FC996C9" w14:textId="77777777" w:rsidR="00A12B3C" w:rsidRPr="00547022" w:rsidRDefault="00A12B3C" w:rsidP="00A12B3C">
      <w:pPr>
        <w:spacing w:after="0" w:line="259" w:lineRule="auto"/>
        <w:ind w:left="72" w:right="0" w:firstLine="0"/>
        <w:rPr>
          <w:rFonts w:asciiTheme="minorHAnsi" w:hAnsiTheme="minorHAnsi"/>
        </w:rPr>
      </w:pPr>
      <w:r w:rsidRPr="00547022">
        <w:rPr>
          <w:rFonts w:asciiTheme="minorHAnsi" w:hAnsiTheme="minorHAnsi"/>
        </w:rPr>
        <w:t xml:space="preserve"> </w:t>
      </w:r>
    </w:p>
    <w:p w14:paraId="23AA986E" w14:textId="77777777" w:rsidR="00A12B3C" w:rsidRPr="00547022" w:rsidRDefault="00A12B3C" w:rsidP="00A12B3C">
      <w:pPr>
        <w:ind w:left="67" w:right="170"/>
        <w:rPr>
          <w:rFonts w:asciiTheme="minorHAnsi" w:hAnsiTheme="minorHAnsi"/>
          <w:u w:val="single"/>
        </w:rPr>
      </w:pPr>
      <w:r w:rsidRPr="00547022">
        <w:rPr>
          <w:rFonts w:asciiTheme="minorHAnsi" w:hAnsiTheme="minorHAnsi"/>
          <w:u w:val="single"/>
        </w:rPr>
        <w:t xml:space="preserve">Kinderen en grensoverschrijdend gedrag  </w:t>
      </w:r>
    </w:p>
    <w:p w14:paraId="62A66DBB" w14:textId="09A96F98" w:rsidR="00A12B3C" w:rsidRPr="00547022" w:rsidRDefault="00A12B3C" w:rsidP="00A12B3C">
      <w:pPr>
        <w:ind w:left="67" w:right="170"/>
        <w:rPr>
          <w:rFonts w:asciiTheme="minorHAnsi" w:hAnsiTheme="minorHAnsi"/>
        </w:rPr>
      </w:pPr>
      <w:r w:rsidRPr="00547022">
        <w:rPr>
          <w:rFonts w:asciiTheme="minorHAnsi" w:hAnsiTheme="minorHAnsi"/>
        </w:rPr>
        <w:t xml:space="preserve">Een onderdeel van het pedagogisch beleid is het leren omgaan met waarden en normen. Rekening houden met elkaar en weten wat wel en niet toelaatbaar is vormen hierbij belangrijke aspecten. We doen er alles aan om kinderen mondig te maken en leren ze aan te geven dat zij bepaald gedrag niet wenselijk vinden. Ook leren wij ze welk (eigen) gedrag gepast en ongepast is.  </w:t>
      </w:r>
    </w:p>
    <w:p w14:paraId="25CC7A7F" w14:textId="77777777" w:rsidR="00A12B3C" w:rsidRPr="00547022" w:rsidRDefault="00A12B3C" w:rsidP="00A12B3C">
      <w:pPr>
        <w:ind w:left="67" w:right="170"/>
        <w:rPr>
          <w:rFonts w:asciiTheme="minorHAnsi" w:hAnsiTheme="minorHAnsi"/>
          <w:u w:val="single"/>
        </w:rPr>
      </w:pPr>
      <w:r w:rsidRPr="00547022">
        <w:rPr>
          <w:rFonts w:asciiTheme="minorHAnsi" w:hAnsiTheme="minorHAnsi"/>
          <w:u w:val="single"/>
        </w:rPr>
        <w:t xml:space="preserve">Wij dragen de volgende waarden en normen over op de kinderen:  </w:t>
      </w:r>
    </w:p>
    <w:p w14:paraId="308432A1" w14:textId="77777777" w:rsidR="00A12B3C" w:rsidRPr="00547022" w:rsidRDefault="00A12B3C">
      <w:pPr>
        <w:numPr>
          <w:ilvl w:val="0"/>
          <w:numId w:val="3"/>
        </w:numPr>
        <w:ind w:right="11"/>
        <w:rPr>
          <w:rFonts w:asciiTheme="minorHAnsi" w:hAnsiTheme="minorHAnsi"/>
        </w:rPr>
      </w:pPr>
      <w:r w:rsidRPr="00547022">
        <w:rPr>
          <w:rFonts w:asciiTheme="minorHAnsi" w:hAnsiTheme="minorHAnsi"/>
        </w:rPr>
        <w:t xml:space="preserve">Respect voor elkaar hebben en hierbij zelf het goede voorbeeld geven.  </w:t>
      </w:r>
    </w:p>
    <w:p w14:paraId="5A9711D2" w14:textId="77777777" w:rsidR="00A12B3C" w:rsidRPr="00547022" w:rsidRDefault="00A12B3C">
      <w:pPr>
        <w:numPr>
          <w:ilvl w:val="0"/>
          <w:numId w:val="3"/>
        </w:numPr>
        <w:ind w:right="11"/>
        <w:rPr>
          <w:rFonts w:asciiTheme="minorHAnsi" w:hAnsiTheme="minorHAnsi"/>
        </w:rPr>
      </w:pPr>
      <w:r w:rsidRPr="00547022">
        <w:rPr>
          <w:rFonts w:asciiTheme="minorHAnsi" w:hAnsiTheme="minorHAnsi"/>
        </w:rPr>
        <w:t xml:space="preserve">Respect te hebben voor de dieren en de natuur.  </w:t>
      </w:r>
    </w:p>
    <w:p w14:paraId="24B9232C" w14:textId="6C76FE1B" w:rsidR="00A12B3C" w:rsidRPr="00547022" w:rsidRDefault="00A12B3C">
      <w:pPr>
        <w:numPr>
          <w:ilvl w:val="0"/>
          <w:numId w:val="3"/>
        </w:numPr>
        <w:ind w:right="11"/>
        <w:rPr>
          <w:rFonts w:asciiTheme="minorHAnsi" w:hAnsiTheme="minorHAnsi"/>
        </w:rPr>
      </w:pPr>
      <w:r w:rsidRPr="00547022">
        <w:rPr>
          <w:rFonts w:asciiTheme="minorHAnsi" w:hAnsiTheme="minorHAnsi"/>
        </w:rPr>
        <w:t xml:space="preserve">Open te zijn en verschillen te benoemen.  </w:t>
      </w:r>
    </w:p>
    <w:p w14:paraId="7A61893F" w14:textId="77777777" w:rsidR="00D24527" w:rsidRPr="00547022" w:rsidRDefault="00D24527" w:rsidP="00A12B3C">
      <w:pPr>
        <w:ind w:left="0" w:firstLine="0"/>
        <w:rPr>
          <w:rFonts w:asciiTheme="minorHAnsi" w:hAnsiTheme="minorHAnsi"/>
        </w:rPr>
      </w:pPr>
    </w:p>
    <w:p w14:paraId="167A84E5" w14:textId="066C09B9" w:rsidR="00D24527" w:rsidRPr="00547022" w:rsidRDefault="00D24527" w:rsidP="00D24527">
      <w:pPr>
        <w:pStyle w:val="Kop3"/>
        <w:ind w:left="0" w:firstLine="0"/>
        <w:rPr>
          <w:rFonts w:asciiTheme="minorHAnsi" w:hAnsiTheme="minorHAnsi"/>
          <w:b w:val="0"/>
          <w:bCs/>
          <w:sz w:val="24"/>
        </w:rPr>
      </w:pPr>
      <w:bookmarkStart w:id="20" w:name="_Toc232349944"/>
      <w:r w:rsidRPr="00547022">
        <w:rPr>
          <w:rFonts w:asciiTheme="minorHAnsi" w:hAnsiTheme="minorHAnsi"/>
          <w:b w:val="0"/>
          <w:bCs/>
          <w:sz w:val="24"/>
        </w:rPr>
        <w:t>3.3.4 Geldig erkend EHBO certificaat</w:t>
      </w:r>
      <w:bookmarkEnd w:id="20"/>
    </w:p>
    <w:p w14:paraId="3E2248BA" w14:textId="77777777" w:rsidR="00D24527" w:rsidRPr="00547022" w:rsidRDefault="00D24527" w:rsidP="00D24527">
      <w:pPr>
        <w:ind w:left="67" w:right="170"/>
        <w:rPr>
          <w:rFonts w:asciiTheme="minorHAnsi" w:hAnsiTheme="minorHAnsi"/>
        </w:rPr>
      </w:pPr>
      <w:r w:rsidRPr="00547022">
        <w:rPr>
          <w:rFonts w:asciiTheme="minorHAnsi" w:hAnsiTheme="minorHAnsi"/>
        </w:rPr>
        <w:t>Mocht er een ongelukje of incident gebeuren, dan is er altijd een professional binnen het kinderdagverblijf aanwezig die beschikt over een geldig EHBO-certificaat (</w:t>
      </w:r>
      <w:proofErr w:type="spellStart"/>
      <w:r w:rsidRPr="00547022">
        <w:rPr>
          <w:rFonts w:asciiTheme="minorHAnsi" w:hAnsiTheme="minorHAnsi"/>
        </w:rPr>
        <w:t>Nikta</w:t>
      </w:r>
      <w:proofErr w:type="spellEnd"/>
      <w:r w:rsidRPr="00547022">
        <w:rPr>
          <w:rFonts w:asciiTheme="minorHAnsi" w:hAnsiTheme="minorHAnsi"/>
        </w:rPr>
        <w:t xml:space="preserve">). </w:t>
      </w:r>
    </w:p>
    <w:p w14:paraId="550A606B" w14:textId="7305BCA0" w:rsidR="00D24527" w:rsidRPr="00547022" w:rsidRDefault="00D24527" w:rsidP="00D24527">
      <w:pPr>
        <w:ind w:left="67" w:right="170"/>
        <w:rPr>
          <w:rFonts w:asciiTheme="minorHAnsi" w:hAnsiTheme="minorHAnsi"/>
        </w:rPr>
      </w:pPr>
      <w:r w:rsidRPr="00547022">
        <w:rPr>
          <w:rFonts w:asciiTheme="minorHAnsi" w:hAnsiTheme="minorHAnsi"/>
        </w:rPr>
        <w:t xml:space="preserve">Zo weet iedereen hoe te handelen. </w:t>
      </w:r>
    </w:p>
    <w:p w14:paraId="700A6CB9" w14:textId="77777777" w:rsidR="00A81106" w:rsidRPr="00547022" w:rsidRDefault="00A81106" w:rsidP="00A12B3C">
      <w:pPr>
        <w:ind w:left="0" w:firstLine="0"/>
        <w:rPr>
          <w:rFonts w:asciiTheme="minorHAnsi" w:hAnsiTheme="minorHAnsi"/>
        </w:rPr>
      </w:pPr>
    </w:p>
    <w:p w14:paraId="4062C4D3" w14:textId="7D7BB690" w:rsidR="00A81106" w:rsidRPr="00547022" w:rsidRDefault="00A81106" w:rsidP="00A81106">
      <w:pPr>
        <w:pStyle w:val="Kop3"/>
        <w:ind w:left="0" w:firstLine="0"/>
        <w:rPr>
          <w:rFonts w:asciiTheme="minorHAnsi" w:hAnsiTheme="minorHAnsi"/>
          <w:b w:val="0"/>
          <w:bCs/>
          <w:sz w:val="24"/>
        </w:rPr>
      </w:pPr>
      <w:bookmarkStart w:id="21" w:name="_Toc232349945"/>
      <w:r w:rsidRPr="00547022">
        <w:rPr>
          <w:rFonts w:asciiTheme="minorHAnsi" w:hAnsiTheme="minorHAnsi"/>
          <w:b w:val="0"/>
          <w:bCs/>
          <w:sz w:val="24"/>
        </w:rPr>
        <w:t>3.3.</w:t>
      </w:r>
      <w:r w:rsidR="00D24527" w:rsidRPr="00547022">
        <w:rPr>
          <w:rFonts w:asciiTheme="minorHAnsi" w:hAnsiTheme="minorHAnsi"/>
          <w:b w:val="0"/>
          <w:bCs/>
          <w:sz w:val="24"/>
        </w:rPr>
        <w:t>5</w:t>
      </w:r>
      <w:r w:rsidRPr="00547022">
        <w:rPr>
          <w:rFonts w:asciiTheme="minorHAnsi" w:hAnsiTheme="minorHAnsi"/>
          <w:b w:val="0"/>
          <w:bCs/>
          <w:sz w:val="24"/>
        </w:rPr>
        <w:t>. Brandveiligheid</w:t>
      </w:r>
      <w:bookmarkEnd w:id="21"/>
    </w:p>
    <w:p w14:paraId="489C61FA" w14:textId="77777777" w:rsidR="00A81106" w:rsidRPr="00547022" w:rsidRDefault="00A81106" w:rsidP="00A81106">
      <w:pPr>
        <w:ind w:left="67" w:right="170"/>
        <w:rPr>
          <w:rFonts w:asciiTheme="minorHAnsi" w:hAnsiTheme="minorHAnsi"/>
        </w:rPr>
      </w:pPr>
      <w:r w:rsidRPr="00547022">
        <w:rPr>
          <w:rFonts w:asciiTheme="minorHAnsi" w:hAnsiTheme="minorHAnsi"/>
        </w:rPr>
        <w:t xml:space="preserve">Hieronder beschrijven wij naast de algemene risico’s en maatregelen de veiligheidsrisico’s en maatregelen die wij hebben genomen met betrekking tot de brandveiligheid van het verblijf.  Uiteraard doen wij er alles aan om een brand te voorkomen. Zo maken wij binnen ons kinderdagverblijf geen gebruik kaarsen of snel ontbrandbare materialen. </w:t>
      </w:r>
    </w:p>
    <w:p w14:paraId="32678245" w14:textId="40569E99" w:rsidR="00A81106" w:rsidRPr="00547022" w:rsidRDefault="00A81106">
      <w:pPr>
        <w:pStyle w:val="Lijstalinea"/>
        <w:numPr>
          <w:ilvl w:val="0"/>
          <w:numId w:val="3"/>
        </w:numPr>
        <w:ind w:right="170"/>
        <w:rPr>
          <w:rFonts w:asciiTheme="minorHAnsi" w:hAnsiTheme="minorHAnsi"/>
        </w:rPr>
      </w:pPr>
      <w:r w:rsidRPr="00547022">
        <w:rPr>
          <w:rFonts w:asciiTheme="minorHAnsi" w:hAnsiTheme="minorHAnsi"/>
        </w:rPr>
        <w:t>Decoratiemateriaal of knutsels</w:t>
      </w:r>
      <w:r w:rsidR="00A12B3C" w:rsidRPr="00547022">
        <w:rPr>
          <w:rFonts w:asciiTheme="minorHAnsi" w:hAnsiTheme="minorHAnsi"/>
        </w:rPr>
        <w:t>pullen</w:t>
      </w:r>
      <w:r w:rsidRPr="00547022">
        <w:rPr>
          <w:rFonts w:asciiTheme="minorHAnsi" w:hAnsiTheme="minorHAnsi"/>
        </w:rPr>
        <w:t xml:space="preserve"> van kinderen zijn zoveel mogelijk aan de zijkanten (muren) van het verblijf bevestigd;  </w:t>
      </w:r>
    </w:p>
    <w:p w14:paraId="47FD71B9" w14:textId="309FDEAD" w:rsidR="00A81106" w:rsidRPr="00547022" w:rsidRDefault="00A81106">
      <w:pPr>
        <w:pStyle w:val="Lijstalinea"/>
        <w:numPr>
          <w:ilvl w:val="0"/>
          <w:numId w:val="3"/>
        </w:numPr>
        <w:ind w:right="170"/>
        <w:rPr>
          <w:rFonts w:asciiTheme="minorHAnsi" w:hAnsiTheme="minorHAnsi"/>
        </w:rPr>
      </w:pPr>
      <w:r w:rsidRPr="00547022">
        <w:rPr>
          <w:rFonts w:asciiTheme="minorHAnsi" w:hAnsiTheme="minorHAnsi"/>
        </w:rPr>
        <w:t xml:space="preserve">Alle aanwezige brandblusmiddelen en installaties worden conform de wettelijk eis periodiek gecontroleerd en gekeurd;  </w:t>
      </w:r>
    </w:p>
    <w:p w14:paraId="6100AC2F" w14:textId="71EB96C7" w:rsidR="00A81106" w:rsidRPr="00547022" w:rsidRDefault="00A81106">
      <w:pPr>
        <w:pStyle w:val="Lijstalinea"/>
        <w:numPr>
          <w:ilvl w:val="0"/>
          <w:numId w:val="3"/>
        </w:numPr>
        <w:ind w:right="170"/>
        <w:rPr>
          <w:rFonts w:asciiTheme="minorHAnsi" w:hAnsiTheme="minorHAnsi"/>
        </w:rPr>
      </w:pPr>
      <w:r w:rsidRPr="00547022">
        <w:rPr>
          <w:rFonts w:asciiTheme="minorHAnsi" w:hAnsiTheme="minorHAnsi"/>
        </w:rPr>
        <w:t xml:space="preserve">Het streven is elk jaar een ontruimingsoefening te organiseren, zodat medewerkers en kinderen weten wat zij moeten doen bij een (indicatie) van brand. </w:t>
      </w:r>
    </w:p>
    <w:p w14:paraId="71DA6914" w14:textId="705BA88F" w:rsidR="00A81106" w:rsidRPr="00547022" w:rsidRDefault="00A81106">
      <w:pPr>
        <w:pStyle w:val="Lijstalinea"/>
        <w:numPr>
          <w:ilvl w:val="0"/>
          <w:numId w:val="3"/>
        </w:numPr>
        <w:ind w:right="170"/>
        <w:rPr>
          <w:rFonts w:asciiTheme="minorHAnsi" w:hAnsiTheme="minorHAnsi"/>
        </w:rPr>
      </w:pPr>
      <w:r w:rsidRPr="00547022">
        <w:rPr>
          <w:rFonts w:asciiTheme="minorHAnsi" w:hAnsiTheme="minorHAnsi"/>
        </w:rPr>
        <w:t xml:space="preserve">Op de locatie zijn er altijd één of meerdere professionals aanwezig die in het bezit zijn een BHV-certificaat. Daarnaast beschikken alle pedagogisch professionals over een geldig certificaat ‘EHBO bij kinderen’;  </w:t>
      </w:r>
    </w:p>
    <w:p w14:paraId="62FE1495" w14:textId="1F150806" w:rsidR="00A81106" w:rsidRPr="00547022" w:rsidRDefault="00A81106">
      <w:pPr>
        <w:pStyle w:val="Lijstalinea"/>
        <w:numPr>
          <w:ilvl w:val="0"/>
          <w:numId w:val="3"/>
        </w:numPr>
        <w:ind w:right="170"/>
        <w:rPr>
          <w:rFonts w:asciiTheme="minorHAnsi" w:hAnsiTheme="minorHAnsi"/>
        </w:rPr>
      </w:pPr>
      <w:r w:rsidRPr="00547022">
        <w:rPr>
          <w:rFonts w:asciiTheme="minorHAnsi" w:hAnsiTheme="minorHAnsi"/>
        </w:rPr>
        <w:t xml:space="preserve">Gangpaden en nooduitgangen zijn altijd vrij zodat bij calamiteiten de gang niet geblokkeerd is. Eventuele obstakels worden direct verwijderd. </w:t>
      </w:r>
    </w:p>
    <w:p w14:paraId="154C331A" w14:textId="77777777" w:rsidR="00A81106" w:rsidRPr="00547022" w:rsidRDefault="00A81106" w:rsidP="00A81106">
      <w:pPr>
        <w:ind w:left="0" w:firstLine="0"/>
        <w:rPr>
          <w:rFonts w:asciiTheme="minorHAnsi" w:hAnsiTheme="minorHAnsi"/>
        </w:rPr>
      </w:pPr>
    </w:p>
    <w:p w14:paraId="6D95FA2A" w14:textId="3BD25E9A" w:rsidR="00A81106" w:rsidRPr="00547022" w:rsidRDefault="00A81106" w:rsidP="00A81106">
      <w:pPr>
        <w:pStyle w:val="Kop3"/>
        <w:ind w:left="0" w:firstLine="0"/>
        <w:rPr>
          <w:rFonts w:asciiTheme="minorHAnsi" w:hAnsiTheme="minorHAnsi"/>
          <w:b w:val="0"/>
          <w:bCs/>
          <w:sz w:val="24"/>
        </w:rPr>
      </w:pPr>
      <w:bookmarkStart w:id="22" w:name="_Toc232349946"/>
      <w:r w:rsidRPr="00547022">
        <w:rPr>
          <w:rFonts w:asciiTheme="minorHAnsi" w:hAnsiTheme="minorHAnsi"/>
          <w:b w:val="0"/>
          <w:bCs/>
          <w:sz w:val="24"/>
        </w:rPr>
        <w:t>3.3.</w:t>
      </w:r>
      <w:r w:rsidR="00D24527" w:rsidRPr="00547022">
        <w:rPr>
          <w:rFonts w:asciiTheme="minorHAnsi" w:hAnsiTheme="minorHAnsi"/>
          <w:b w:val="0"/>
          <w:bCs/>
          <w:sz w:val="24"/>
        </w:rPr>
        <w:t>6</w:t>
      </w:r>
      <w:r w:rsidRPr="00547022">
        <w:rPr>
          <w:rFonts w:asciiTheme="minorHAnsi" w:hAnsiTheme="minorHAnsi"/>
          <w:b w:val="0"/>
          <w:bCs/>
          <w:sz w:val="24"/>
        </w:rPr>
        <w:t>. Ontruimingsplan</w:t>
      </w:r>
      <w:bookmarkEnd w:id="22"/>
    </w:p>
    <w:p w14:paraId="434CBB6D" w14:textId="21DA5DC8" w:rsidR="00A81106" w:rsidRPr="00547022" w:rsidRDefault="00A81106" w:rsidP="00A81106">
      <w:pPr>
        <w:ind w:left="67" w:right="170"/>
        <w:rPr>
          <w:rFonts w:asciiTheme="minorHAnsi" w:hAnsiTheme="minorHAnsi"/>
        </w:rPr>
      </w:pPr>
      <w:r w:rsidRPr="00547022">
        <w:rPr>
          <w:rFonts w:asciiTheme="minorHAnsi" w:hAnsiTheme="minorHAnsi"/>
        </w:rPr>
        <w:t xml:space="preserve">Wanneer een ongeval of situatie vraagt tot ontruiming gaan wij hiertoe over. Een heel aantal professionals van Banjer zijn in het bezit van een BHV-certificaat en kunnen gericht handelen in een ontruimingssituatie. Op onze locatie ligt een ontruimingsplan. Dit plan is geschreven om een eventuele evacuatie goed te laten verlopen. Tijdens de ontruiming nemen de pedagogisch </w:t>
      </w:r>
      <w:r w:rsidRPr="00547022">
        <w:rPr>
          <w:rFonts w:asciiTheme="minorHAnsi" w:hAnsiTheme="minorHAnsi"/>
        </w:rPr>
        <w:lastRenderedPageBreak/>
        <w:t xml:space="preserve">professionals de kinderen mee naar buiten, tezamen met de benodigde kind gegevens. Het streven is om elk jaar een ontruimingsoefening te houden. Aan het einde van zo’n oefening wordt er een verslag gemaakt met verbeterpunten. </w:t>
      </w:r>
    </w:p>
    <w:p w14:paraId="744BBD87" w14:textId="77777777" w:rsidR="00A81106" w:rsidRPr="00547022" w:rsidRDefault="00A81106" w:rsidP="00A81106">
      <w:pPr>
        <w:ind w:left="57" w:firstLine="0"/>
        <w:rPr>
          <w:rFonts w:asciiTheme="minorHAnsi" w:hAnsiTheme="minorHAnsi"/>
        </w:rPr>
      </w:pPr>
    </w:p>
    <w:p w14:paraId="21CE57EE" w14:textId="332C17E5" w:rsidR="00A81106" w:rsidRPr="00547022" w:rsidRDefault="00A81106" w:rsidP="00587C94">
      <w:pPr>
        <w:pStyle w:val="Kop3"/>
        <w:ind w:left="0" w:firstLine="0"/>
        <w:rPr>
          <w:rFonts w:asciiTheme="minorHAnsi" w:hAnsiTheme="minorHAnsi"/>
          <w:b w:val="0"/>
          <w:bCs/>
          <w:sz w:val="24"/>
        </w:rPr>
      </w:pPr>
      <w:bookmarkStart w:id="23" w:name="_Toc232349947"/>
      <w:r w:rsidRPr="00547022">
        <w:rPr>
          <w:rFonts w:asciiTheme="minorHAnsi" w:hAnsiTheme="minorHAnsi"/>
          <w:b w:val="0"/>
          <w:bCs/>
          <w:sz w:val="24"/>
        </w:rPr>
        <w:t>3.3.</w:t>
      </w:r>
      <w:r w:rsidR="00D24527" w:rsidRPr="00547022">
        <w:rPr>
          <w:rFonts w:asciiTheme="minorHAnsi" w:hAnsiTheme="minorHAnsi"/>
          <w:b w:val="0"/>
          <w:bCs/>
          <w:sz w:val="24"/>
        </w:rPr>
        <w:t>7</w:t>
      </w:r>
      <w:r w:rsidRPr="00547022">
        <w:rPr>
          <w:rFonts w:asciiTheme="minorHAnsi" w:hAnsiTheme="minorHAnsi"/>
          <w:b w:val="0"/>
          <w:bCs/>
          <w:sz w:val="24"/>
        </w:rPr>
        <w:t xml:space="preserve"> Het vier-ogenprincipe</w:t>
      </w:r>
      <w:bookmarkEnd w:id="23"/>
    </w:p>
    <w:p w14:paraId="5DC72B5E" w14:textId="5EFEB21A" w:rsidR="00587C94" w:rsidRPr="00547022" w:rsidRDefault="00587C94" w:rsidP="00587C94">
      <w:pPr>
        <w:ind w:left="57" w:right="170" w:firstLine="0"/>
        <w:rPr>
          <w:rFonts w:asciiTheme="minorHAnsi" w:hAnsiTheme="minorHAnsi"/>
        </w:rPr>
      </w:pPr>
      <w:r w:rsidRPr="00547022">
        <w:rPr>
          <w:rFonts w:asciiTheme="minorHAnsi" w:hAnsiTheme="minorHAnsi"/>
        </w:rPr>
        <w:t xml:space="preserve">Bij Banjer vinden wij het belangrijk dat kinderen in een veilige en vertrouwde omgeving worden opgevangen. We willen zorgdragen voor de groots mogelijke veiligheid van kinderen om een slechte pedagogische aanpak, misbruik en/of mishandeling te voorkomen. We brengen het principe van vier ogen, vier oren en transparantie op verschillende manieren in praktijk. </w:t>
      </w:r>
    </w:p>
    <w:p w14:paraId="33F178F4" w14:textId="47210F6B" w:rsidR="00587C94" w:rsidRPr="00547022" w:rsidRDefault="00587C94" w:rsidP="00B81274">
      <w:pPr>
        <w:spacing w:after="0" w:line="259" w:lineRule="auto"/>
        <w:ind w:left="72" w:right="0" w:firstLine="0"/>
        <w:rPr>
          <w:rFonts w:asciiTheme="minorHAnsi" w:hAnsiTheme="minorHAnsi"/>
          <w:u w:val="single"/>
        </w:rPr>
      </w:pPr>
      <w:r w:rsidRPr="00547022">
        <w:rPr>
          <w:rFonts w:asciiTheme="minorHAnsi" w:hAnsiTheme="minorHAnsi"/>
          <w:u w:val="single"/>
        </w:rPr>
        <w:t xml:space="preserve">Open cultuur waarbij we elkaar durven aan te spreken  </w:t>
      </w:r>
    </w:p>
    <w:p w14:paraId="51BA06C0" w14:textId="1727DB43" w:rsidR="00587C94" w:rsidRPr="00547022" w:rsidRDefault="00587C94" w:rsidP="00587C94">
      <w:pPr>
        <w:ind w:left="67" w:right="170"/>
        <w:rPr>
          <w:rFonts w:asciiTheme="minorHAnsi" w:hAnsiTheme="minorHAnsi"/>
        </w:rPr>
      </w:pPr>
      <w:r w:rsidRPr="00547022">
        <w:rPr>
          <w:rFonts w:asciiTheme="minorHAnsi" w:hAnsiTheme="minorHAnsi"/>
        </w:rPr>
        <w:t>Wij vinden het belangrijk dat we bij (een vermoeden van) grensoverschrijdend gedrag elkaar hierop durven aan te spreken en dit bespreekbaar maken met de leidinggevende. Tijdens een teambijeenkomst wordt er aandacht gegeven aan het voorkomen van grensoverschrijdend gedrag (van kinderen en volwassenen).</w:t>
      </w:r>
    </w:p>
    <w:p w14:paraId="45DD81BE" w14:textId="5A595F00" w:rsidR="00587C94" w:rsidRPr="00547022" w:rsidRDefault="00587C94" w:rsidP="000D6C4A">
      <w:pPr>
        <w:spacing w:after="0" w:line="259" w:lineRule="auto"/>
        <w:ind w:right="0"/>
        <w:rPr>
          <w:rFonts w:asciiTheme="minorHAnsi" w:hAnsiTheme="minorHAnsi"/>
        </w:rPr>
      </w:pPr>
      <w:r w:rsidRPr="00547022">
        <w:rPr>
          <w:rFonts w:asciiTheme="minorHAnsi" w:hAnsiTheme="minorHAnsi"/>
          <w:b/>
        </w:rPr>
        <w:t xml:space="preserve"> </w:t>
      </w:r>
      <w:r w:rsidRPr="00547022">
        <w:rPr>
          <w:rFonts w:asciiTheme="minorHAnsi" w:hAnsiTheme="minorHAnsi"/>
        </w:rPr>
        <w:t xml:space="preserve">De professionals die samen op een groep kinderen staan, weten van elkaar waar zij zijn en wat zij doen. Communicatie is hierin heel belangrijk. </w:t>
      </w:r>
    </w:p>
    <w:p w14:paraId="064AA088" w14:textId="77777777" w:rsidR="00587C94" w:rsidRPr="00547022" w:rsidRDefault="00587C94" w:rsidP="00B81274">
      <w:pPr>
        <w:ind w:left="0" w:right="170" w:firstLine="0"/>
        <w:rPr>
          <w:rFonts w:asciiTheme="minorHAnsi" w:hAnsiTheme="minorHAnsi"/>
          <w:u w:val="single"/>
        </w:rPr>
      </w:pPr>
      <w:r w:rsidRPr="00547022">
        <w:rPr>
          <w:rFonts w:asciiTheme="minorHAnsi" w:hAnsiTheme="minorHAnsi"/>
          <w:u w:val="single"/>
        </w:rPr>
        <w:t>Transparantie van het gebouw</w:t>
      </w:r>
    </w:p>
    <w:p w14:paraId="7D0DCB46" w14:textId="0B364574" w:rsidR="00587C94" w:rsidRPr="00547022" w:rsidRDefault="00587C94" w:rsidP="000D6C4A">
      <w:pPr>
        <w:ind w:left="67" w:right="170"/>
        <w:rPr>
          <w:rFonts w:asciiTheme="minorHAnsi" w:hAnsiTheme="minorHAnsi"/>
        </w:rPr>
      </w:pPr>
      <w:r w:rsidRPr="00547022">
        <w:rPr>
          <w:rFonts w:asciiTheme="minorHAnsi" w:hAnsiTheme="minorHAnsi"/>
        </w:rPr>
        <w:t xml:space="preserve">Kinderdagverblijf Banjer voldoet aan de bouwkundige normen in het kader van het vier ogen principe. Het gebouw is transparant door het gebruik van traphekjes bij de ingang van de groepen en deuren die openstaan.  </w:t>
      </w:r>
    </w:p>
    <w:p w14:paraId="3A684E2A" w14:textId="153C46FA" w:rsidR="00587C94" w:rsidRPr="00547022" w:rsidRDefault="00587C94" w:rsidP="00587C94">
      <w:pPr>
        <w:ind w:left="67" w:right="170"/>
        <w:rPr>
          <w:rFonts w:asciiTheme="minorHAnsi" w:hAnsiTheme="minorHAnsi"/>
          <w:u w:val="single"/>
        </w:rPr>
      </w:pPr>
      <w:r w:rsidRPr="00547022">
        <w:rPr>
          <w:rFonts w:asciiTheme="minorHAnsi" w:hAnsiTheme="minorHAnsi"/>
          <w:u w:val="single"/>
        </w:rPr>
        <w:t xml:space="preserve">Afspraken in het kader van vier ogen en vier oren:  </w:t>
      </w:r>
    </w:p>
    <w:p w14:paraId="36D5881A" w14:textId="52E3C8AC" w:rsidR="00587C94" w:rsidRPr="00611606" w:rsidRDefault="00587C94">
      <w:pPr>
        <w:pStyle w:val="Lijstalinea"/>
        <w:numPr>
          <w:ilvl w:val="0"/>
          <w:numId w:val="3"/>
        </w:numPr>
        <w:spacing w:after="71"/>
        <w:ind w:right="170"/>
        <w:rPr>
          <w:rFonts w:asciiTheme="minorHAnsi" w:hAnsiTheme="minorHAnsi"/>
          <w:color w:val="auto"/>
        </w:rPr>
      </w:pPr>
      <w:r w:rsidRPr="00547022">
        <w:rPr>
          <w:rFonts w:asciiTheme="minorHAnsi" w:hAnsiTheme="minorHAnsi"/>
        </w:rPr>
        <w:t xml:space="preserve">Als in de ochtend vanaf 7.30 uur en aan het einde van de middag tot 18.30 uur één pedagogisch professionals aanwezig is op de groep, kunnen ouders en leidinggevenden voortdurend binnenkomen. </w:t>
      </w:r>
      <w:r w:rsidRPr="00611606">
        <w:rPr>
          <w:rFonts w:asciiTheme="minorHAnsi" w:hAnsiTheme="minorHAnsi"/>
          <w:color w:val="auto"/>
        </w:rPr>
        <w:t>Als er één pedagogisch professional in het gebouw</w:t>
      </w:r>
      <w:r w:rsidR="00A04BF0" w:rsidRPr="00611606">
        <w:rPr>
          <w:rFonts w:asciiTheme="minorHAnsi" w:hAnsiTheme="minorHAnsi"/>
          <w:color w:val="auto"/>
        </w:rPr>
        <w:t xml:space="preserve"> </w:t>
      </w:r>
      <w:r w:rsidRPr="00611606">
        <w:rPr>
          <w:rFonts w:asciiTheme="minorHAnsi" w:hAnsiTheme="minorHAnsi"/>
          <w:color w:val="auto"/>
        </w:rPr>
        <w:t xml:space="preserve">is, is er altijd een achterwacht geregeld die aanwezig kan zijn binnen vijf á  tien minuten. </w:t>
      </w:r>
    </w:p>
    <w:p w14:paraId="761FBB47" w14:textId="77777777" w:rsidR="00A04BF0" w:rsidRPr="00547022" w:rsidRDefault="00587C94">
      <w:pPr>
        <w:pStyle w:val="Lijstalinea"/>
        <w:numPr>
          <w:ilvl w:val="0"/>
          <w:numId w:val="3"/>
        </w:numPr>
        <w:spacing w:after="71"/>
        <w:ind w:right="170"/>
        <w:rPr>
          <w:rFonts w:asciiTheme="minorHAnsi" w:hAnsiTheme="minorHAnsi"/>
        </w:rPr>
      </w:pPr>
      <w:r w:rsidRPr="00547022">
        <w:rPr>
          <w:rFonts w:asciiTheme="minorHAnsi" w:hAnsiTheme="minorHAnsi"/>
        </w:rPr>
        <w:t>’s Middags kan het zijn dat een pedagogisch professional een half uur alleen op de groep is als de andere pedagogisch professional pauze heeft. Er zijn altijd meerdere personen in het gebouw aanwezig</w:t>
      </w:r>
      <w:r w:rsidR="00A04BF0" w:rsidRPr="00547022">
        <w:rPr>
          <w:rFonts w:asciiTheme="minorHAnsi" w:hAnsiTheme="minorHAnsi"/>
        </w:rPr>
        <w:t>.</w:t>
      </w:r>
    </w:p>
    <w:p w14:paraId="2B3EC128" w14:textId="1101F72B" w:rsidR="00A81106" w:rsidRPr="00611606" w:rsidRDefault="00587C94">
      <w:pPr>
        <w:pStyle w:val="Lijstalinea"/>
        <w:numPr>
          <w:ilvl w:val="0"/>
          <w:numId w:val="3"/>
        </w:numPr>
        <w:spacing w:after="71"/>
        <w:ind w:right="170"/>
        <w:rPr>
          <w:rFonts w:asciiTheme="minorHAnsi" w:hAnsiTheme="minorHAnsi"/>
          <w:color w:val="auto"/>
        </w:rPr>
      </w:pPr>
      <w:r w:rsidRPr="00547022">
        <w:rPr>
          <w:rFonts w:asciiTheme="minorHAnsi" w:hAnsiTheme="minorHAnsi"/>
        </w:rPr>
        <w:t>De directie komt regelmatig (onaangekondigd) op de groep om even iets door te geven, af te geven, op te halen of na te vragen. In de situatie dat er één p</w:t>
      </w:r>
      <w:r w:rsidR="00A04BF0" w:rsidRPr="00547022">
        <w:rPr>
          <w:rFonts w:asciiTheme="minorHAnsi" w:hAnsiTheme="minorHAnsi"/>
        </w:rPr>
        <w:t xml:space="preserve">edagogisch professional </w:t>
      </w:r>
      <w:r w:rsidRPr="00547022">
        <w:rPr>
          <w:rFonts w:asciiTheme="minorHAnsi" w:hAnsiTheme="minorHAnsi"/>
        </w:rPr>
        <w:t xml:space="preserve">op de </w:t>
      </w:r>
      <w:r w:rsidRPr="00611606">
        <w:rPr>
          <w:rFonts w:asciiTheme="minorHAnsi" w:hAnsiTheme="minorHAnsi"/>
          <w:color w:val="auto"/>
        </w:rPr>
        <w:t xml:space="preserve">groep staat komt de directie </w:t>
      </w:r>
      <w:r w:rsidR="00A04BF0" w:rsidRPr="00611606">
        <w:rPr>
          <w:rFonts w:asciiTheme="minorHAnsi" w:hAnsiTheme="minorHAnsi"/>
          <w:color w:val="auto"/>
        </w:rPr>
        <w:t>vaker</w:t>
      </w:r>
      <w:r w:rsidRPr="00611606">
        <w:rPr>
          <w:rFonts w:asciiTheme="minorHAnsi" w:hAnsiTheme="minorHAnsi"/>
          <w:color w:val="auto"/>
        </w:rPr>
        <w:t xml:space="preserve"> (onaangekondigd) op de groep.  </w:t>
      </w:r>
      <w:r w:rsidRPr="00611606">
        <w:rPr>
          <w:rFonts w:asciiTheme="minorHAnsi" w:hAnsiTheme="minorHAnsi"/>
          <w:b/>
          <w:color w:val="auto"/>
        </w:rPr>
        <w:t xml:space="preserve"> </w:t>
      </w:r>
    </w:p>
    <w:p w14:paraId="6193B7CB" w14:textId="77777777" w:rsidR="00A04BF0" w:rsidRPr="00547022" w:rsidRDefault="00A04BF0" w:rsidP="00A04BF0">
      <w:pPr>
        <w:pStyle w:val="Lijstalinea"/>
        <w:spacing w:after="71"/>
        <w:ind w:left="417" w:right="170" w:firstLine="0"/>
        <w:rPr>
          <w:rFonts w:asciiTheme="minorHAnsi" w:hAnsiTheme="minorHAnsi"/>
        </w:rPr>
      </w:pPr>
    </w:p>
    <w:p w14:paraId="03EB9904" w14:textId="4221A688" w:rsidR="00A81106" w:rsidRPr="00547022" w:rsidRDefault="00A81106" w:rsidP="00587C94">
      <w:pPr>
        <w:pStyle w:val="Kop3"/>
        <w:ind w:left="0" w:firstLine="0"/>
        <w:rPr>
          <w:rFonts w:asciiTheme="minorHAnsi" w:hAnsiTheme="minorHAnsi"/>
          <w:b w:val="0"/>
          <w:bCs/>
          <w:sz w:val="24"/>
        </w:rPr>
      </w:pPr>
      <w:bookmarkStart w:id="24" w:name="_Toc232349948"/>
      <w:r w:rsidRPr="00547022">
        <w:rPr>
          <w:rFonts w:asciiTheme="minorHAnsi" w:hAnsiTheme="minorHAnsi"/>
          <w:b w:val="0"/>
          <w:bCs/>
          <w:sz w:val="24"/>
        </w:rPr>
        <w:t>3.3.7 Achterwachtregeling</w:t>
      </w:r>
      <w:bookmarkEnd w:id="24"/>
    </w:p>
    <w:p w14:paraId="0862FB9E" w14:textId="408C46BF" w:rsidR="00A04BF0" w:rsidRPr="00611606" w:rsidRDefault="00A04BF0" w:rsidP="00A04BF0">
      <w:pPr>
        <w:ind w:left="67" w:right="170"/>
        <w:rPr>
          <w:rFonts w:asciiTheme="minorHAnsi" w:hAnsiTheme="minorHAnsi"/>
          <w:color w:val="auto"/>
        </w:rPr>
      </w:pPr>
      <w:r w:rsidRPr="00547022">
        <w:rPr>
          <w:rFonts w:asciiTheme="minorHAnsi" w:hAnsiTheme="minorHAnsi"/>
        </w:rPr>
        <w:t>Banjer maakt gebruik van een achterwacht. Een achterwacht is iemand die in geval van nood te allen tijde ingeschakeld kan worden. Een achterwacht moet duidelijk geregeld zijn, zodat een pedagogisch medewerker hierop terug kan vallen in geval van calamiteiten binnen kinderdagverblijf Banjer. De achterwacht hoeft echter niet in het pand aanwezig te zijn, maar moet wel binnen tien minuten ter plekke kunnen zijn</w:t>
      </w:r>
      <w:r w:rsidRPr="00611606">
        <w:rPr>
          <w:rFonts w:asciiTheme="minorHAnsi" w:hAnsiTheme="minorHAnsi"/>
          <w:color w:val="auto"/>
        </w:rPr>
        <w:t xml:space="preserve">. Het gebeurd op het kinderdagverblijf nooit dat er één pedagogisch professional in het pand is als er niet aan de BKR wordt voldaan. </w:t>
      </w:r>
    </w:p>
    <w:p w14:paraId="585B865B" w14:textId="77777777" w:rsidR="00A04BF0" w:rsidRPr="00611606" w:rsidRDefault="00A04BF0" w:rsidP="00A04BF0">
      <w:pPr>
        <w:spacing w:after="0" w:line="259" w:lineRule="auto"/>
        <w:ind w:left="72" w:right="0" w:firstLine="0"/>
        <w:rPr>
          <w:rFonts w:asciiTheme="minorHAnsi" w:hAnsiTheme="minorHAnsi"/>
          <w:color w:val="auto"/>
        </w:rPr>
      </w:pPr>
      <w:r w:rsidRPr="00611606">
        <w:rPr>
          <w:rFonts w:asciiTheme="minorHAnsi" w:hAnsiTheme="minorHAnsi"/>
          <w:color w:val="auto"/>
        </w:rPr>
        <w:t xml:space="preserve"> </w:t>
      </w:r>
    </w:p>
    <w:p w14:paraId="4A3E4679" w14:textId="7A221AB2" w:rsidR="00A04BF0" w:rsidRPr="00547022" w:rsidRDefault="00A04BF0" w:rsidP="00A04BF0">
      <w:pPr>
        <w:ind w:left="67" w:right="170"/>
        <w:rPr>
          <w:rFonts w:asciiTheme="minorHAnsi" w:hAnsiTheme="minorHAnsi"/>
        </w:rPr>
      </w:pPr>
      <w:r w:rsidRPr="00547022">
        <w:rPr>
          <w:rFonts w:asciiTheme="minorHAnsi" w:hAnsiTheme="minorHAnsi"/>
        </w:rPr>
        <w:t xml:space="preserve">Inge Rozema en Marije Nieboer zijn de achterwacht voor kinderdagverblijf Banjer. Tijdens kantooruren (maandag, dinsdag, donderdag) is één van deze personen altijd aanwezig.  Op woensdag en vrijdag is Inge Rozema er tot 12.30 uur. Na kantooruren zijn Inge Rozema of Marije Nieboer in de gelegenheid om binnen tien minuten bij Banjer te zijn. De personen die als achterwacht dienen, zijn in het bezit van een kinder-EHBO-diploma en een BHV-diploma en op de hoogte van het calamiteitenplan.  </w:t>
      </w:r>
    </w:p>
    <w:p w14:paraId="52225BA2" w14:textId="77777777" w:rsidR="00A04BF0" w:rsidRPr="00547022" w:rsidRDefault="00A04BF0" w:rsidP="00A04BF0">
      <w:pPr>
        <w:ind w:left="67" w:right="170"/>
        <w:rPr>
          <w:rFonts w:asciiTheme="minorHAnsi" w:hAnsiTheme="minorHAnsi"/>
        </w:rPr>
      </w:pPr>
      <w:r w:rsidRPr="00547022">
        <w:rPr>
          <w:rFonts w:asciiTheme="minorHAnsi" w:hAnsiTheme="minorHAnsi"/>
        </w:rPr>
        <w:t xml:space="preserve">De volgende personen zijn bereikbaar als achterwacht:  </w:t>
      </w:r>
    </w:p>
    <w:p w14:paraId="0B22413A" w14:textId="77777777" w:rsidR="00A04BF0" w:rsidRPr="00547022" w:rsidRDefault="00A04BF0">
      <w:pPr>
        <w:numPr>
          <w:ilvl w:val="0"/>
          <w:numId w:val="1"/>
        </w:numPr>
        <w:ind w:right="170" w:hanging="159"/>
        <w:rPr>
          <w:rFonts w:asciiTheme="minorHAnsi" w:hAnsiTheme="minorHAnsi"/>
        </w:rPr>
      </w:pPr>
      <w:r w:rsidRPr="00547022">
        <w:rPr>
          <w:rFonts w:asciiTheme="minorHAnsi" w:hAnsiTheme="minorHAnsi"/>
        </w:rPr>
        <w:t xml:space="preserve">Inge Rozema, 06-30363969 </w:t>
      </w:r>
    </w:p>
    <w:p w14:paraId="0A5AF01A" w14:textId="1D9E0506" w:rsidR="001F1BA8" w:rsidRPr="00547022" w:rsidRDefault="00A04BF0">
      <w:pPr>
        <w:numPr>
          <w:ilvl w:val="0"/>
          <w:numId w:val="1"/>
        </w:numPr>
        <w:ind w:right="170" w:hanging="159"/>
        <w:rPr>
          <w:rFonts w:asciiTheme="minorHAnsi" w:hAnsiTheme="minorHAnsi"/>
        </w:rPr>
      </w:pPr>
      <w:r w:rsidRPr="00547022">
        <w:rPr>
          <w:rFonts w:asciiTheme="minorHAnsi" w:hAnsiTheme="minorHAnsi"/>
        </w:rPr>
        <w:t xml:space="preserve">Marije Nieboer 06-14367921  </w:t>
      </w:r>
    </w:p>
    <w:p w14:paraId="56C4F66E" w14:textId="328DE45A" w:rsidR="001F1BA8" w:rsidRPr="00547022" w:rsidRDefault="001F1BA8">
      <w:pPr>
        <w:spacing w:after="0" w:line="259" w:lineRule="auto"/>
        <w:ind w:left="72" w:right="0" w:firstLine="0"/>
        <w:rPr>
          <w:rFonts w:asciiTheme="minorHAnsi" w:hAnsiTheme="minorHAnsi"/>
        </w:rPr>
      </w:pPr>
    </w:p>
    <w:p w14:paraId="29085DD9" w14:textId="4E87C5CE" w:rsidR="001F1BA8" w:rsidRPr="00547022" w:rsidRDefault="00A04BF0">
      <w:pPr>
        <w:pStyle w:val="Kop3"/>
        <w:numPr>
          <w:ilvl w:val="2"/>
          <w:numId w:val="5"/>
        </w:numPr>
        <w:rPr>
          <w:rFonts w:asciiTheme="minorHAnsi" w:hAnsiTheme="minorHAnsi"/>
          <w:b w:val="0"/>
          <w:bCs/>
          <w:sz w:val="24"/>
        </w:rPr>
      </w:pPr>
      <w:bookmarkStart w:id="25" w:name="_Toc232349949"/>
      <w:r w:rsidRPr="00547022">
        <w:rPr>
          <w:rFonts w:asciiTheme="minorHAnsi" w:hAnsiTheme="minorHAnsi"/>
          <w:b w:val="0"/>
          <w:bCs/>
          <w:sz w:val="24"/>
        </w:rPr>
        <w:lastRenderedPageBreak/>
        <w:t>Veiligheid en privacy</w:t>
      </w:r>
      <w:bookmarkEnd w:id="25"/>
      <w:r w:rsidRPr="00547022">
        <w:rPr>
          <w:rFonts w:asciiTheme="minorHAnsi" w:hAnsiTheme="minorHAnsi"/>
          <w:b w:val="0"/>
          <w:bCs/>
          <w:sz w:val="24"/>
        </w:rPr>
        <w:t xml:space="preserve">  </w:t>
      </w:r>
    </w:p>
    <w:p w14:paraId="41050774" w14:textId="2B631AE2" w:rsidR="001F1BA8" w:rsidRPr="00547022" w:rsidRDefault="00000000">
      <w:pPr>
        <w:ind w:left="67" w:right="170"/>
        <w:rPr>
          <w:rFonts w:asciiTheme="minorHAnsi" w:hAnsiTheme="minorHAnsi"/>
        </w:rPr>
      </w:pPr>
      <w:r w:rsidRPr="00547022">
        <w:rPr>
          <w:rFonts w:asciiTheme="minorHAnsi" w:hAnsiTheme="minorHAnsi"/>
        </w:rPr>
        <w:t xml:space="preserve">Een belangrijk onderdeel binnen ons veiligheidsbeleid is het op een goede manier omgaan met en het respecteren van de privacy van kinderen, ouders en </w:t>
      </w:r>
      <w:r w:rsidR="00A04BF0" w:rsidRPr="00547022">
        <w:rPr>
          <w:rFonts w:asciiTheme="minorHAnsi" w:hAnsiTheme="minorHAnsi"/>
        </w:rPr>
        <w:t>professionals</w:t>
      </w:r>
      <w:r w:rsidRPr="00547022">
        <w:rPr>
          <w:rFonts w:asciiTheme="minorHAnsi" w:hAnsiTheme="minorHAnsi"/>
        </w:rPr>
        <w:t xml:space="preserve">. Het aantal meldingen dat bij het Meldpunt Kinderporno is binnengekomen over bewerkt beeldmateriaal van kinderen neemt steeds verder toe. Om het risico op misbruik te voorkomen geven wij hier op de volgende manier vorm aan:  </w:t>
      </w:r>
    </w:p>
    <w:p w14:paraId="78FBBAC3" w14:textId="2E9AFB3D" w:rsidR="001F1BA8" w:rsidRPr="00547022" w:rsidRDefault="00000000">
      <w:pPr>
        <w:pStyle w:val="Lijstalinea"/>
        <w:numPr>
          <w:ilvl w:val="0"/>
          <w:numId w:val="8"/>
        </w:numPr>
        <w:spacing w:after="0"/>
        <w:ind w:left="360" w:right="0"/>
        <w:rPr>
          <w:rFonts w:asciiTheme="minorHAnsi" w:hAnsiTheme="minorHAnsi"/>
        </w:rPr>
      </w:pPr>
      <w:r w:rsidRPr="00547022">
        <w:rPr>
          <w:rFonts w:asciiTheme="minorHAnsi" w:hAnsiTheme="minorHAnsi"/>
        </w:rPr>
        <w:t>Afbeeldingen of filmbeelden van kinderen worden nooit zonder toestemming van</w:t>
      </w:r>
      <w:r w:rsidR="00946D45" w:rsidRPr="00547022">
        <w:rPr>
          <w:rFonts w:asciiTheme="minorHAnsi" w:hAnsiTheme="minorHAnsi"/>
        </w:rPr>
        <w:t xml:space="preserve"> </w:t>
      </w:r>
      <w:r w:rsidR="00A04BF0" w:rsidRPr="00547022">
        <w:rPr>
          <w:rFonts w:asciiTheme="minorHAnsi" w:hAnsiTheme="minorHAnsi"/>
        </w:rPr>
        <w:t>ouders/ verzorgers met buitenstaanders gedeeld, ook niet via het internet. Aan de ouders wordt hiervoor toestemming gevraagd middels het toestemmingsformulier bij</w:t>
      </w:r>
      <w:r w:rsidR="00946D45" w:rsidRPr="00547022">
        <w:rPr>
          <w:rFonts w:asciiTheme="minorHAnsi" w:hAnsiTheme="minorHAnsi"/>
        </w:rPr>
        <w:t xml:space="preserve"> </w:t>
      </w:r>
      <w:r w:rsidR="00A04BF0" w:rsidRPr="00547022">
        <w:rPr>
          <w:rFonts w:asciiTheme="minorHAnsi" w:hAnsiTheme="minorHAnsi"/>
        </w:rPr>
        <w:t xml:space="preserve">intake.  </w:t>
      </w:r>
    </w:p>
    <w:p w14:paraId="6C38D1EF" w14:textId="281AAD52" w:rsidR="001F1BA8" w:rsidRPr="00547022" w:rsidRDefault="00000000">
      <w:pPr>
        <w:pStyle w:val="Lijstalinea"/>
        <w:numPr>
          <w:ilvl w:val="0"/>
          <w:numId w:val="8"/>
        </w:numPr>
        <w:ind w:left="360" w:right="170"/>
        <w:rPr>
          <w:rFonts w:asciiTheme="minorHAnsi" w:hAnsiTheme="minorHAnsi"/>
        </w:rPr>
      </w:pPr>
      <w:r w:rsidRPr="00547022">
        <w:rPr>
          <w:rFonts w:asciiTheme="minorHAnsi" w:hAnsiTheme="minorHAnsi"/>
        </w:rPr>
        <w:t xml:space="preserve">Bij het maken van foto’s wordt er rekening gehouden dat kinderen minimaal een hemd </w:t>
      </w:r>
      <w:r w:rsidR="00A04BF0" w:rsidRPr="00547022">
        <w:rPr>
          <w:rFonts w:asciiTheme="minorHAnsi" w:hAnsiTheme="minorHAnsi"/>
        </w:rPr>
        <w:t>en onderbroek of romper aanhebben. Er worden nooit naaktfoto’s of foto’s in alleen onderbroek gemaakt e</w:t>
      </w:r>
      <w:r w:rsidR="00D47B94" w:rsidRPr="00547022">
        <w:rPr>
          <w:rFonts w:asciiTheme="minorHAnsi" w:hAnsiTheme="minorHAnsi"/>
        </w:rPr>
        <w:t xml:space="preserve">n </w:t>
      </w:r>
      <w:r w:rsidR="00A04BF0" w:rsidRPr="00547022">
        <w:rPr>
          <w:rFonts w:asciiTheme="minorHAnsi" w:hAnsiTheme="minorHAnsi"/>
        </w:rPr>
        <w:t xml:space="preserve">verstuurt.  </w:t>
      </w:r>
    </w:p>
    <w:p w14:paraId="5ADAAAD8" w14:textId="17AFABD5" w:rsidR="001F1BA8" w:rsidRPr="00547022" w:rsidRDefault="00000000">
      <w:pPr>
        <w:pStyle w:val="Lijstalinea"/>
        <w:numPr>
          <w:ilvl w:val="0"/>
          <w:numId w:val="8"/>
        </w:numPr>
        <w:ind w:left="360" w:right="170"/>
        <w:rPr>
          <w:rFonts w:asciiTheme="minorHAnsi" w:hAnsiTheme="minorHAnsi"/>
        </w:rPr>
      </w:pPr>
      <w:r w:rsidRPr="00547022">
        <w:rPr>
          <w:rFonts w:asciiTheme="minorHAnsi" w:hAnsiTheme="minorHAnsi"/>
        </w:rPr>
        <w:t>Wij verstrekken geen persoonlijke informatie aan andere ouders of derden zonder dat</w:t>
      </w:r>
      <w:r w:rsidR="00A04BF0" w:rsidRPr="00547022">
        <w:rPr>
          <w:rFonts w:asciiTheme="minorHAnsi" w:hAnsiTheme="minorHAnsi"/>
        </w:rPr>
        <w:t xml:space="preserve"> de betreffende persoon hier toestemming voor heeft gegeven of dat hier echt noodzaak voor is</w:t>
      </w:r>
      <w:r w:rsidR="000630A7" w:rsidRPr="00547022">
        <w:rPr>
          <w:rFonts w:asciiTheme="minorHAnsi" w:hAnsiTheme="minorHAnsi"/>
        </w:rPr>
        <w:t>.</w:t>
      </w:r>
      <w:r w:rsidR="00A04BF0" w:rsidRPr="00547022">
        <w:rPr>
          <w:rFonts w:asciiTheme="minorHAnsi" w:hAnsiTheme="minorHAnsi"/>
        </w:rPr>
        <w:t xml:space="preserve">  </w:t>
      </w:r>
    </w:p>
    <w:p w14:paraId="11D90566"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4DB0E73B" w14:textId="5E1AF81C" w:rsidR="001F1BA8" w:rsidRPr="00547022" w:rsidRDefault="000630A7">
      <w:pPr>
        <w:pStyle w:val="Kop5"/>
        <w:ind w:left="67"/>
        <w:rPr>
          <w:rFonts w:asciiTheme="minorHAnsi" w:hAnsiTheme="minorHAnsi"/>
          <w:b w:val="0"/>
          <w:bCs/>
        </w:rPr>
      </w:pPr>
      <w:r w:rsidRPr="00547022">
        <w:rPr>
          <w:rFonts w:asciiTheme="minorHAnsi" w:hAnsiTheme="minorHAnsi"/>
          <w:b w:val="0"/>
          <w:bCs/>
        </w:rPr>
        <w:t xml:space="preserve">3.3.9 Kinderen leren om te gaan met aanvaardbare risico’s  </w:t>
      </w:r>
    </w:p>
    <w:p w14:paraId="2D8AF4CF" w14:textId="4B7D6354" w:rsidR="001F1BA8" w:rsidRPr="00547022" w:rsidRDefault="00000000" w:rsidP="00D47B94">
      <w:pPr>
        <w:ind w:left="67" w:right="170"/>
        <w:rPr>
          <w:rFonts w:asciiTheme="minorHAnsi" w:hAnsiTheme="minorHAnsi"/>
        </w:rPr>
      </w:pPr>
      <w:r w:rsidRPr="00547022">
        <w:rPr>
          <w:rFonts w:asciiTheme="minorHAnsi" w:hAnsiTheme="minorHAnsi"/>
        </w:rPr>
        <w:t xml:space="preserve">Wij leren kinderen actief om te gaan met (kleine) veiligheidsrisico’s. Door uit te leggen waarom we met elkaar bepaalde afspraken hebben gemaakt en ze te leren hoe we risico’s op incidenten kunnen beperken, maken we ons verblijf nog veiliger. Veel afspraken herhalen wij meerdere malen per dag om kinderen bewust te maken.  We leren kinderen bijvoorbeeld:  </w:t>
      </w:r>
    </w:p>
    <w:p w14:paraId="46DE624B" w14:textId="6B8E8A80" w:rsidR="001F1BA8" w:rsidRPr="00547022" w:rsidRDefault="00000000">
      <w:pPr>
        <w:pStyle w:val="Lijstalinea"/>
        <w:numPr>
          <w:ilvl w:val="0"/>
          <w:numId w:val="9"/>
        </w:numPr>
        <w:ind w:left="360" w:right="170"/>
        <w:rPr>
          <w:rFonts w:asciiTheme="minorHAnsi" w:hAnsiTheme="minorHAnsi"/>
        </w:rPr>
      </w:pPr>
      <w:r w:rsidRPr="00547022">
        <w:rPr>
          <w:rFonts w:asciiTheme="minorHAnsi" w:hAnsiTheme="minorHAnsi"/>
        </w:rPr>
        <w:t>Dat zij niet met elektriciteit, zoals stopcontacten en snoeren mogen spelen</w:t>
      </w:r>
      <w:r w:rsidR="000630A7" w:rsidRPr="00547022">
        <w:rPr>
          <w:rFonts w:asciiTheme="minorHAnsi" w:hAnsiTheme="minorHAnsi"/>
        </w:rPr>
        <w:t>.</w:t>
      </w:r>
      <w:r w:rsidRPr="00547022">
        <w:rPr>
          <w:rFonts w:asciiTheme="minorHAnsi" w:hAnsiTheme="minorHAnsi"/>
        </w:rPr>
        <w:t xml:space="preserve"> </w:t>
      </w:r>
    </w:p>
    <w:p w14:paraId="5C6DC0D2" w14:textId="217376B7" w:rsidR="001F1BA8" w:rsidRPr="00547022" w:rsidRDefault="00000000">
      <w:pPr>
        <w:pStyle w:val="Lijstalinea"/>
        <w:numPr>
          <w:ilvl w:val="0"/>
          <w:numId w:val="9"/>
        </w:numPr>
        <w:ind w:left="360" w:right="170"/>
        <w:rPr>
          <w:rFonts w:asciiTheme="minorHAnsi" w:hAnsiTheme="minorHAnsi"/>
        </w:rPr>
      </w:pPr>
      <w:r w:rsidRPr="00547022">
        <w:rPr>
          <w:rFonts w:asciiTheme="minorHAnsi" w:hAnsiTheme="minorHAnsi"/>
        </w:rPr>
        <w:t xml:space="preserve">Dat er in de hal en in de groepsruimten alleen mag worden gelopen en niet mag worden </w:t>
      </w:r>
      <w:r w:rsidR="000630A7" w:rsidRPr="00547022">
        <w:rPr>
          <w:rFonts w:asciiTheme="minorHAnsi" w:hAnsiTheme="minorHAnsi"/>
        </w:rPr>
        <w:t>gerend.</w:t>
      </w:r>
    </w:p>
    <w:p w14:paraId="66A5D3DA" w14:textId="77777777" w:rsidR="000630A7" w:rsidRPr="00547022" w:rsidRDefault="00000000">
      <w:pPr>
        <w:pStyle w:val="Lijstalinea"/>
        <w:numPr>
          <w:ilvl w:val="0"/>
          <w:numId w:val="9"/>
        </w:numPr>
        <w:ind w:left="360" w:right="170"/>
        <w:rPr>
          <w:rFonts w:asciiTheme="minorHAnsi" w:hAnsiTheme="minorHAnsi"/>
        </w:rPr>
      </w:pPr>
      <w:r w:rsidRPr="00547022">
        <w:rPr>
          <w:rFonts w:asciiTheme="minorHAnsi" w:hAnsiTheme="minorHAnsi"/>
        </w:rPr>
        <w:t xml:space="preserve">Dat speelgoed waarmee niet (meer) gespeeld wordt, moet worden opgeruimd om zo te </w:t>
      </w:r>
    </w:p>
    <w:p w14:paraId="798B0F81" w14:textId="78C2EDD8" w:rsidR="001F1BA8" w:rsidRPr="00547022" w:rsidRDefault="00D47B94" w:rsidP="00D47B94">
      <w:pPr>
        <w:spacing w:after="0"/>
        <w:ind w:right="0"/>
        <w:rPr>
          <w:rFonts w:asciiTheme="minorHAnsi" w:hAnsiTheme="minorHAnsi"/>
        </w:rPr>
      </w:pPr>
      <w:r w:rsidRPr="00547022">
        <w:rPr>
          <w:rFonts w:asciiTheme="minorHAnsi" w:hAnsiTheme="minorHAnsi"/>
        </w:rPr>
        <w:t xml:space="preserve">        </w:t>
      </w:r>
      <w:r w:rsidR="000630A7" w:rsidRPr="00547022">
        <w:rPr>
          <w:rFonts w:asciiTheme="minorHAnsi" w:hAnsiTheme="minorHAnsi"/>
        </w:rPr>
        <w:t>voorkomen dat kinderen struikelen doordat er te veel op de grond ligt.</w:t>
      </w:r>
    </w:p>
    <w:p w14:paraId="66DEB22F" w14:textId="4C9F1B48" w:rsidR="001F1BA8" w:rsidRPr="00547022" w:rsidRDefault="00000000">
      <w:pPr>
        <w:pStyle w:val="Lijstalinea"/>
        <w:numPr>
          <w:ilvl w:val="0"/>
          <w:numId w:val="10"/>
        </w:numPr>
        <w:ind w:left="360" w:right="170"/>
        <w:rPr>
          <w:rFonts w:asciiTheme="minorHAnsi" w:hAnsiTheme="minorHAnsi"/>
        </w:rPr>
      </w:pPr>
      <w:r w:rsidRPr="00547022">
        <w:rPr>
          <w:rFonts w:asciiTheme="minorHAnsi" w:hAnsiTheme="minorHAnsi"/>
        </w:rPr>
        <w:t>Dat wanneer ze de deur dicht doen hun hand er niet tussen zit</w:t>
      </w:r>
      <w:r w:rsidR="000630A7" w:rsidRPr="00547022">
        <w:rPr>
          <w:rFonts w:asciiTheme="minorHAnsi" w:hAnsiTheme="minorHAnsi"/>
        </w:rPr>
        <w:t>.</w:t>
      </w:r>
      <w:r w:rsidRPr="00547022">
        <w:rPr>
          <w:rFonts w:asciiTheme="minorHAnsi" w:hAnsiTheme="minorHAnsi"/>
        </w:rPr>
        <w:t xml:space="preserve"> </w:t>
      </w:r>
    </w:p>
    <w:p w14:paraId="0866ABB0" w14:textId="1FD05040" w:rsidR="001F1BA8" w:rsidRPr="00547022" w:rsidRDefault="00000000">
      <w:pPr>
        <w:pStyle w:val="Lijstalinea"/>
        <w:numPr>
          <w:ilvl w:val="0"/>
          <w:numId w:val="10"/>
        </w:numPr>
        <w:ind w:left="360" w:right="170"/>
        <w:rPr>
          <w:rFonts w:asciiTheme="minorHAnsi" w:hAnsiTheme="minorHAnsi"/>
        </w:rPr>
      </w:pPr>
      <w:r w:rsidRPr="00547022">
        <w:rPr>
          <w:rFonts w:asciiTheme="minorHAnsi" w:hAnsiTheme="minorHAnsi"/>
        </w:rPr>
        <w:t>Er mag niet met spullen gegooid worden tenzij dit voor een activiteit gewenst is</w:t>
      </w:r>
      <w:r w:rsidR="00D47B94" w:rsidRPr="00547022">
        <w:rPr>
          <w:rFonts w:asciiTheme="minorHAnsi" w:hAnsiTheme="minorHAnsi"/>
        </w:rPr>
        <w:t>.</w:t>
      </w:r>
      <w:r w:rsidRPr="00547022">
        <w:rPr>
          <w:rFonts w:asciiTheme="minorHAnsi" w:hAnsiTheme="minorHAnsi"/>
        </w:rPr>
        <w:t xml:space="preserve"> </w:t>
      </w:r>
    </w:p>
    <w:p w14:paraId="65D54704" w14:textId="30EA04C0" w:rsidR="001F1BA8" w:rsidRPr="00547022" w:rsidRDefault="00000000">
      <w:pPr>
        <w:pStyle w:val="Lijstalinea"/>
        <w:numPr>
          <w:ilvl w:val="0"/>
          <w:numId w:val="10"/>
        </w:numPr>
        <w:ind w:left="360" w:right="170"/>
        <w:rPr>
          <w:rFonts w:asciiTheme="minorHAnsi" w:hAnsiTheme="minorHAnsi"/>
        </w:rPr>
      </w:pPr>
      <w:r w:rsidRPr="00547022">
        <w:rPr>
          <w:rFonts w:asciiTheme="minorHAnsi" w:hAnsiTheme="minorHAnsi"/>
        </w:rPr>
        <w:t>We stoeien niet vlakbij de tafel of commode</w:t>
      </w:r>
      <w:r w:rsidR="000630A7" w:rsidRPr="00547022">
        <w:rPr>
          <w:rFonts w:asciiTheme="minorHAnsi" w:hAnsiTheme="minorHAnsi"/>
        </w:rPr>
        <w:t>.</w:t>
      </w:r>
    </w:p>
    <w:p w14:paraId="42125A9E" w14:textId="04ECCAE0" w:rsidR="001F1BA8" w:rsidRPr="00547022" w:rsidRDefault="00000000">
      <w:pPr>
        <w:pStyle w:val="Lijstalinea"/>
        <w:numPr>
          <w:ilvl w:val="0"/>
          <w:numId w:val="10"/>
        </w:numPr>
        <w:ind w:left="360" w:right="170"/>
        <w:rPr>
          <w:rFonts w:asciiTheme="minorHAnsi" w:hAnsiTheme="minorHAnsi"/>
        </w:rPr>
      </w:pPr>
      <w:r w:rsidRPr="00547022">
        <w:rPr>
          <w:rFonts w:asciiTheme="minorHAnsi" w:hAnsiTheme="minorHAnsi"/>
        </w:rPr>
        <w:t>Geen speelgoed (groot of klein) in hun mond te stoppe</w:t>
      </w:r>
      <w:r w:rsidR="000630A7" w:rsidRPr="00547022">
        <w:rPr>
          <w:rFonts w:asciiTheme="minorHAnsi" w:hAnsiTheme="minorHAnsi"/>
        </w:rPr>
        <w:t>n.</w:t>
      </w:r>
      <w:r w:rsidRPr="00547022">
        <w:rPr>
          <w:rFonts w:asciiTheme="minorHAnsi" w:hAnsiTheme="minorHAnsi"/>
        </w:rPr>
        <w:t xml:space="preserve"> </w:t>
      </w:r>
    </w:p>
    <w:p w14:paraId="552B2408" w14:textId="5E39C0F2" w:rsidR="001F1BA8" w:rsidRPr="00547022" w:rsidRDefault="00000000">
      <w:pPr>
        <w:pStyle w:val="Lijstalinea"/>
        <w:numPr>
          <w:ilvl w:val="0"/>
          <w:numId w:val="10"/>
        </w:numPr>
        <w:ind w:left="360" w:right="170"/>
        <w:rPr>
          <w:rFonts w:asciiTheme="minorHAnsi" w:hAnsiTheme="minorHAnsi"/>
        </w:rPr>
      </w:pPr>
      <w:r w:rsidRPr="00547022">
        <w:rPr>
          <w:rFonts w:asciiTheme="minorHAnsi" w:hAnsiTheme="minorHAnsi"/>
        </w:rPr>
        <w:t>Voorzichtig te zijn bij het rennen en fietsen buiten en goed op te letten dat zij geen</w:t>
      </w:r>
      <w:r w:rsidR="00D47B94" w:rsidRPr="00547022">
        <w:rPr>
          <w:rFonts w:asciiTheme="minorHAnsi" w:hAnsiTheme="minorHAnsi"/>
        </w:rPr>
        <w:t xml:space="preserve"> </w:t>
      </w:r>
      <w:r w:rsidR="000630A7" w:rsidRPr="00547022">
        <w:rPr>
          <w:rFonts w:asciiTheme="minorHAnsi" w:hAnsiTheme="minorHAnsi"/>
        </w:rPr>
        <w:t>andere kinderen omver fietsen of rennen.</w:t>
      </w:r>
    </w:p>
    <w:p w14:paraId="73122F6E" w14:textId="56A01579" w:rsidR="001F1BA8" w:rsidRPr="00547022" w:rsidRDefault="00000000">
      <w:pPr>
        <w:pStyle w:val="Lijstalinea"/>
        <w:numPr>
          <w:ilvl w:val="0"/>
          <w:numId w:val="10"/>
        </w:numPr>
        <w:ind w:left="360" w:right="170"/>
        <w:rPr>
          <w:rFonts w:asciiTheme="minorHAnsi" w:hAnsiTheme="minorHAnsi"/>
        </w:rPr>
      </w:pPr>
      <w:r w:rsidRPr="00547022">
        <w:rPr>
          <w:rFonts w:asciiTheme="minorHAnsi" w:hAnsiTheme="minorHAnsi"/>
        </w:rPr>
        <w:t>Rekening te houden met elkaar en elkaar en zichzelf geen pijn te doen</w:t>
      </w:r>
      <w:r w:rsidR="000630A7" w:rsidRPr="00547022">
        <w:rPr>
          <w:rFonts w:asciiTheme="minorHAnsi" w:hAnsiTheme="minorHAnsi"/>
        </w:rPr>
        <w:t>.</w:t>
      </w:r>
      <w:r w:rsidRPr="00547022">
        <w:rPr>
          <w:rFonts w:asciiTheme="minorHAnsi" w:hAnsiTheme="minorHAnsi"/>
        </w:rPr>
        <w:t xml:space="preserve">  </w:t>
      </w:r>
    </w:p>
    <w:p w14:paraId="2047B9AE" w14:textId="487F51F1" w:rsidR="000630A7" w:rsidRPr="00547022" w:rsidRDefault="00000000">
      <w:pPr>
        <w:pStyle w:val="Lijstalinea"/>
        <w:numPr>
          <w:ilvl w:val="0"/>
          <w:numId w:val="10"/>
        </w:numPr>
        <w:ind w:left="360" w:right="170"/>
        <w:rPr>
          <w:rFonts w:asciiTheme="minorHAnsi" w:hAnsiTheme="minorHAnsi"/>
        </w:rPr>
      </w:pPr>
      <w:r w:rsidRPr="00547022">
        <w:rPr>
          <w:rFonts w:asciiTheme="minorHAnsi" w:hAnsiTheme="minorHAnsi"/>
        </w:rPr>
        <w:t>Aan te geven wanneer zij iets niet leuk of fijn vinden</w:t>
      </w:r>
      <w:r w:rsidR="000630A7" w:rsidRPr="00547022">
        <w:rPr>
          <w:rFonts w:asciiTheme="minorHAnsi" w:hAnsiTheme="minorHAnsi"/>
        </w:rPr>
        <w:t>.</w:t>
      </w:r>
    </w:p>
    <w:p w14:paraId="1BB277B7" w14:textId="0D887F10" w:rsidR="001F1BA8" w:rsidRPr="00547022" w:rsidRDefault="00000000">
      <w:pPr>
        <w:pStyle w:val="Lijstalinea"/>
        <w:numPr>
          <w:ilvl w:val="0"/>
          <w:numId w:val="10"/>
        </w:numPr>
        <w:ind w:left="360" w:right="170"/>
        <w:rPr>
          <w:rFonts w:asciiTheme="minorHAnsi" w:hAnsiTheme="minorHAnsi"/>
        </w:rPr>
      </w:pPr>
      <w:r w:rsidRPr="00547022">
        <w:rPr>
          <w:rFonts w:asciiTheme="minorHAnsi" w:hAnsiTheme="minorHAnsi"/>
        </w:rPr>
        <w:t>We leren ze welke gedrag wel en niet gepast of gewenst is</w:t>
      </w:r>
      <w:r w:rsidR="000630A7" w:rsidRPr="00547022">
        <w:rPr>
          <w:rFonts w:asciiTheme="minorHAnsi" w:hAnsiTheme="minorHAnsi"/>
        </w:rPr>
        <w:t>.</w:t>
      </w:r>
      <w:r w:rsidRPr="00547022">
        <w:rPr>
          <w:rFonts w:asciiTheme="minorHAnsi" w:hAnsiTheme="minorHAnsi"/>
        </w:rPr>
        <w:t xml:space="preserve"> </w:t>
      </w:r>
    </w:p>
    <w:p w14:paraId="28A7588F" w14:textId="213E7998" w:rsidR="001F1BA8" w:rsidRPr="00547022" w:rsidRDefault="00000000">
      <w:pPr>
        <w:pStyle w:val="Lijstalinea"/>
        <w:numPr>
          <w:ilvl w:val="0"/>
          <w:numId w:val="10"/>
        </w:numPr>
        <w:ind w:left="360" w:right="170"/>
        <w:rPr>
          <w:rFonts w:asciiTheme="minorHAnsi" w:hAnsiTheme="minorHAnsi"/>
        </w:rPr>
      </w:pPr>
      <w:r w:rsidRPr="00547022">
        <w:rPr>
          <w:rFonts w:asciiTheme="minorHAnsi" w:hAnsiTheme="minorHAnsi"/>
        </w:rPr>
        <w:t xml:space="preserve">Wat zij moeten doen bij een ontruiming. </w:t>
      </w:r>
    </w:p>
    <w:p w14:paraId="36FD3ED1" w14:textId="77777777" w:rsidR="001F1BA8" w:rsidRPr="00547022" w:rsidRDefault="00000000">
      <w:pPr>
        <w:spacing w:after="10" w:line="259" w:lineRule="auto"/>
        <w:ind w:left="852" w:right="0" w:firstLine="0"/>
        <w:rPr>
          <w:rFonts w:asciiTheme="minorHAnsi" w:hAnsiTheme="minorHAnsi"/>
        </w:rPr>
      </w:pPr>
      <w:r w:rsidRPr="00547022">
        <w:rPr>
          <w:rFonts w:asciiTheme="minorHAnsi" w:hAnsiTheme="minorHAnsi"/>
        </w:rPr>
        <w:t xml:space="preserve"> </w:t>
      </w:r>
    </w:p>
    <w:p w14:paraId="5795D9C8" w14:textId="3E3D4154" w:rsidR="009C7AEF" w:rsidRDefault="00000000" w:rsidP="000D6C4A">
      <w:pPr>
        <w:spacing w:after="0" w:line="259" w:lineRule="auto"/>
        <w:ind w:left="72" w:right="0" w:firstLine="0"/>
        <w:rPr>
          <w:rFonts w:asciiTheme="minorHAnsi" w:hAnsiTheme="minorHAnsi"/>
        </w:rPr>
      </w:pPr>
      <w:r w:rsidRPr="00547022">
        <w:rPr>
          <w:rFonts w:asciiTheme="minorHAnsi" w:hAnsiTheme="minorHAnsi"/>
        </w:rPr>
        <w:t xml:space="preserve"> </w:t>
      </w:r>
    </w:p>
    <w:p w14:paraId="4F001C0A" w14:textId="77777777" w:rsidR="009C7AEF" w:rsidRDefault="009C7AEF">
      <w:pPr>
        <w:spacing w:after="160" w:line="278" w:lineRule="auto"/>
        <w:ind w:left="0" w:right="0" w:firstLine="0"/>
        <w:rPr>
          <w:rFonts w:asciiTheme="minorHAnsi" w:hAnsiTheme="minorHAnsi"/>
        </w:rPr>
      </w:pPr>
      <w:r>
        <w:rPr>
          <w:rFonts w:asciiTheme="minorHAnsi" w:hAnsiTheme="minorHAnsi"/>
        </w:rPr>
        <w:br w:type="page"/>
      </w:r>
    </w:p>
    <w:p w14:paraId="577F0059" w14:textId="77777777" w:rsidR="000630A7" w:rsidRPr="00547022" w:rsidRDefault="000630A7" w:rsidP="000D6C4A">
      <w:pPr>
        <w:spacing w:after="0" w:line="259" w:lineRule="auto"/>
        <w:ind w:left="72" w:right="0" w:firstLine="0"/>
        <w:rPr>
          <w:rFonts w:asciiTheme="minorHAnsi" w:hAnsiTheme="minorHAnsi"/>
        </w:rPr>
      </w:pPr>
    </w:p>
    <w:p w14:paraId="06A5A901" w14:textId="77777777" w:rsidR="00884745" w:rsidRPr="00547022" w:rsidRDefault="00884745" w:rsidP="000D6C4A">
      <w:pPr>
        <w:spacing w:after="0" w:line="259" w:lineRule="auto"/>
        <w:ind w:left="0" w:right="0" w:firstLine="0"/>
        <w:rPr>
          <w:rFonts w:asciiTheme="minorHAnsi" w:hAnsiTheme="minorHAnsi"/>
        </w:rPr>
      </w:pPr>
    </w:p>
    <w:p w14:paraId="6AE663E5" w14:textId="7E45B3A3" w:rsidR="001F1BA8" w:rsidRPr="00547022" w:rsidRDefault="000630A7" w:rsidP="000630A7">
      <w:pPr>
        <w:pStyle w:val="Kop1"/>
        <w:ind w:left="0"/>
        <w:rPr>
          <w:rFonts w:asciiTheme="minorHAnsi" w:hAnsiTheme="minorHAnsi"/>
          <w:sz w:val="28"/>
          <w:szCs w:val="28"/>
        </w:rPr>
      </w:pPr>
      <w:bookmarkStart w:id="26" w:name="_Toc232349950"/>
      <w:r w:rsidRPr="00547022">
        <w:rPr>
          <w:rFonts w:asciiTheme="minorHAnsi" w:hAnsiTheme="minorHAnsi"/>
          <w:sz w:val="28"/>
          <w:szCs w:val="28"/>
        </w:rPr>
        <w:t>Hoofdstuk 4 Gezondheidsbeleid</w:t>
      </w:r>
      <w:bookmarkEnd w:id="26"/>
      <w:r w:rsidRPr="00547022">
        <w:rPr>
          <w:rFonts w:asciiTheme="minorHAnsi" w:hAnsiTheme="minorHAnsi"/>
          <w:sz w:val="28"/>
          <w:szCs w:val="28"/>
        </w:rPr>
        <w:t xml:space="preserve">  </w:t>
      </w:r>
    </w:p>
    <w:p w14:paraId="239337E9" w14:textId="77777777" w:rsidR="001F1BA8" w:rsidRPr="00547022" w:rsidRDefault="00000000">
      <w:pPr>
        <w:spacing w:after="0" w:line="259" w:lineRule="auto"/>
        <w:ind w:left="72" w:right="0" w:firstLine="0"/>
        <w:rPr>
          <w:rFonts w:asciiTheme="minorHAnsi" w:hAnsiTheme="minorHAnsi"/>
          <w:sz w:val="28"/>
          <w:szCs w:val="28"/>
        </w:rPr>
      </w:pPr>
      <w:r w:rsidRPr="00547022">
        <w:rPr>
          <w:rFonts w:asciiTheme="minorHAnsi" w:hAnsiTheme="minorHAnsi"/>
          <w:sz w:val="28"/>
          <w:szCs w:val="28"/>
        </w:rPr>
        <w:t xml:space="preserve"> </w:t>
      </w:r>
    </w:p>
    <w:p w14:paraId="1A07F201" w14:textId="77777777" w:rsidR="000630A7" w:rsidRPr="00547022" w:rsidRDefault="00000000" w:rsidP="000630A7">
      <w:pPr>
        <w:pStyle w:val="Kop2"/>
        <w:jc w:val="left"/>
        <w:rPr>
          <w:rFonts w:asciiTheme="minorHAnsi" w:hAnsiTheme="minorHAnsi"/>
          <w:b/>
          <w:bCs/>
          <w:color w:val="auto"/>
          <w:sz w:val="24"/>
        </w:rPr>
      </w:pPr>
      <w:bookmarkStart w:id="27" w:name="_Toc232349951"/>
      <w:r w:rsidRPr="00547022">
        <w:rPr>
          <w:rFonts w:asciiTheme="minorHAnsi" w:hAnsiTheme="minorHAnsi"/>
          <w:b/>
          <w:bCs/>
          <w:color w:val="auto"/>
          <w:sz w:val="24"/>
        </w:rPr>
        <w:t>Inleiding</w:t>
      </w:r>
      <w:bookmarkEnd w:id="27"/>
      <w:r w:rsidRPr="00547022">
        <w:rPr>
          <w:rFonts w:asciiTheme="minorHAnsi" w:hAnsiTheme="minorHAnsi"/>
          <w:b/>
          <w:bCs/>
          <w:color w:val="auto"/>
          <w:sz w:val="24"/>
        </w:rPr>
        <w:t xml:space="preserve">  </w:t>
      </w:r>
    </w:p>
    <w:p w14:paraId="38C5D51A" w14:textId="40228D22" w:rsidR="001F1BA8" w:rsidRPr="00547022" w:rsidRDefault="00000000" w:rsidP="000630A7">
      <w:pPr>
        <w:ind w:left="0" w:firstLine="0"/>
        <w:rPr>
          <w:rFonts w:asciiTheme="minorHAnsi" w:hAnsiTheme="minorHAnsi"/>
          <w:b/>
          <w:bCs/>
        </w:rPr>
      </w:pPr>
      <w:r w:rsidRPr="00547022">
        <w:rPr>
          <w:rFonts w:asciiTheme="minorHAnsi" w:hAnsiTheme="minorHAnsi"/>
        </w:rPr>
        <w:t xml:space="preserve">Het gezondheidsbeleid draagt bij aan het bewerkstelligen van een gezond leefmilieu voor kinderen, ouders en </w:t>
      </w:r>
      <w:r w:rsidR="000630A7" w:rsidRPr="00547022">
        <w:rPr>
          <w:rFonts w:asciiTheme="minorHAnsi" w:hAnsiTheme="minorHAnsi"/>
        </w:rPr>
        <w:t>professional</w:t>
      </w:r>
      <w:r w:rsidRPr="00547022">
        <w:rPr>
          <w:rFonts w:asciiTheme="minorHAnsi" w:hAnsiTheme="minorHAnsi"/>
        </w:rPr>
        <w:t xml:space="preserve">s binnen ons kinderverblijf. Door het volgen van de richtlijnen van dit beleid en de maatregelen die we hebben genomen en omschreven, worden (grote) gezondheidsrisico’s zo veel mogelijk beperkt. Als bijlage is een actualisatielijst toegevoegd waarin wij aangeven wanneer het beleid voor het laatst is aangepast en wat de reden voor deze aanpassing is geweest.  </w:t>
      </w:r>
    </w:p>
    <w:p w14:paraId="188D0ADC"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6FBA1247" w14:textId="007EEE31" w:rsidR="000630A7" w:rsidRPr="00547022" w:rsidRDefault="000630A7" w:rsidP="000630A7">
      <w:pPr>
        <w:pStyle w:val="Kop2"/>
        <w:jc w:val="left"/>
        <w:rPr>
          <w:rFonts w:asciiTheme="minorHAnsi" w:hAnsiTheme="minorHAnsi"/>
          <w:b/>
          <w:bCs/>
          <w:color w:val="auto"/>
          <w:sz w:val="24"/>
        </w:rPr>
      </w:pPr>
      <w:bookmarkStart w:id="28" w:name="_Toc232349952"/>
      <w:r w:rsidRPr="00547022">
        <w:rPr>
          <w:rFonts w:asciiTheme="minorHAnsi" w:hAnsiTheme="minorHAnsi"/>
          <w:b/>
          <w:bCs/>
          <w:color w:val="auto"/>
          <w:sz w:val="24"/>
        </w:rPr>
        <w:t>4.1 Grote gezondheidsrisico’s</w:t>
      </w:r>
      <w:bookmarkEnd w:id="28"/>
    </w:p>
    <w:p w14:paraId="75E6472D" w14:textId="05FA55CB" w:rsidR="001F1BA8" w:rsidRPr="00547022" w:rsidRDefault="00000000">
      <w:pPr>
        <w:ind w:left="67" w:right="170"/>
        <w:rPr>
          <w:rFonts w:asciiTheme="minorHAnsi" w:hAnsiTheme="minorHAnsi"/>
          <w:u w:val="single"/>
        </w:rPr>
      </w:pPr>
      <w:r w:rsidRPr="00547022">
        <w:rPr>
          <w:rFonts w:asciiTheme="minorHAnsi" w:hAnsiTheme="minorHAnsi"/>
          <w:u w:val="single"/>
        </w:rPr>
        <w:t xml:space="preserve">De volgende onderstaande gezondheidsrisico’s zijn gedefinieerd als grote risico’s: </w:t>
      </w:r>
    </w:p>
    <w:p w14:paraId="57E30951" w14:textId="3BE93B4C" w:rsidR="000630A7" w:rsidRPr="00547022" w:rsidRDefault="000630A7" w:rsidP="000630A7">
      <w:pPr>
        <w:ind w:left="67" w:right="170"/>
        <w:rPr>
          <w:rFonts w:asciiTheme="minorHAnsi" w:hAnsiTheme="minorHAnsi"/>
          <w:b/>
          <w:bCs/>
          <w:color w:val="auto"/>
        </w:rPr>
      </w:pPr>
      <w:r w:rsidRPr="00547022">
        <w:rPr>
          <w:rFonts w:asciiTheme="minorHAnsi" w:hAnsiTheme="minorHAnsi"/>
          <w:b/>
          <w:bCs/>
          <w:color w:val="auto"/>
        </w:rPr>
        <w:t>Risico: Verspreiding van en besmetting met ziektekiemen.</w:t>
      </w:r>
    </w:p>
    <w:p w14:paraId="702B5F11" w14:textId="5BC84C1F" w:rsidR="000630A7" w:rsidRPr="00547022" w:rsidRDefault="000630A7" w:rsidP="000630A7">
      <w:pPr>
        <w:ind w:left="67" w:right="170"/>
        <w:rPr>
          <w:rFonts w:asciiTheme="minorHAnsi" w:hAnsiTheme="minorHAnsi"/>
        </w:rPr>
      </w:pPr>
      <w:r w:rsidRPr="00547022">
        <w:rPr>
          <w:rFonts w:asciiTheme="minorHAnsi" w:hAnsiTheme="minorHAnsi"/>
        </w:rPr>
        <w:t>(via oppervlakken/lucht/ water/zand/dieren)</w:t>
      </w:r>
    </w:p>
    <w:p w14:paraId="0391384C" w14:textId="77777777" w:rsidR="008E3B43" w:rsidRPr="00547022" w:rsidRDefault="000630A7" w:rsidP="008E3B43">
      <w:pPr>
        <w:spacing w:after="30" w:line="259" w:lineRule="auto"/>
        <w:ind w:left="0" w:right="0" w:firstLine="0"/>
        <w:rPr>
          <w:rFonts w:asciiTheme="minorHAnsi" w:hAnsiTheme="minorHAnsi"/>
          <w:u w:val="single"/>
        </w:rPr>
      </w:pPr>
      <w:r w:rsidRPr="00547022">
        <w:rPr>
          <w:rFonts w:asciiTheme="minorHAnsi" w:hAnsiTheme="minorHAnsi"/>
          <w:u w:val="single"/>
        </w:rPr>
        <w:t>Maatregelen:</w:t>
      </w:r>
    </w:p>
    <w:p w14:paraId="128EFD21" w14:textId="7CE4F4DA" w:rsidR="000630A7" w:rsidRPr="00547022" w:rsidRDefault="000630A7">
      <w:pPr>
        <w:pStyle w:val="Lijstalinea"/>
        <w:numPr>
          <w:ilvl w:val="0"/>
          <w:numId w:val="11"/>
        </w:numPr>
        <w:spacing w:after="30" w:line="259" w:lineRule="auto"/>
        <w:ind w:left="360" w:right="0"/>
        <w:rPr>
          <w:rFonts w:asciiTheme="minorHAnsi" w:hAnsiTheme="minorHAnsi"/>
        </w:rPr>
      </w:pPr>
      <w:r w:rsidRPr="00547022">
        <w:rPr>
          <w:rFonts w:asciiTheme="minorHAnsi" w:hAnsiTheme="minorHAnsi"/>
        </w:rPr>
        <w:t>Zorg voor een goede handhygiëne voor het bereiden van eten, bij verschoning, na hoesten</w:t>
      </w:r>
      <w:r w:rsidR="00D47B94" w:rsidRPr="00547022">
        <w:rPr>
          <w:rFonts w:asciiTheme="minorHAnsi" w:hAnsiTheme="minorHAnsi"/>
        </w:rPr>
        <w:t xml:space="preserve"> </w:t>
      </w:r>
      <w:r w:rsidRPr="00547022">
        <w:rPr>
          <w:rFonts w:asciiTheme="minorHAnsi" w:hAnsiTheme="minorHAnsi"/>
        </w:rPr>
        <w:t>en niezen, na braaksel, na wondverzorging, na contact met dieren</w:t>
      </w:r>
      <w:r w:rsidR="00D47B94" w:rsidRPr="00547022">
        <w:rPr>
          <w:rFonts w:asciiTheme="minorHAnsi" w:hAnsiTheme="minorHAnsi"/>
        </w:rPr>
        <w:t>.</w:t>
      </w:r>
      <w:r w:rsidRPr="00547022">
        <w:rPr>
          <w:rFonts w:asciiTheme="minorHAnsi" w:hAnsiTheme="minorHAnsi"/>
        </w:rPr>
        <w:t xml:space="preserve"> (zie protocol handen </w:t>
      </w:r>
      <w:r w:rsidR="008E3B43" w:rsidRPr="00547022">
        <w:rPr>
          <w:rFonts w:asciiTheme="minorHAnsi" w:hAnsiTheme="minorHAnsi"/>
        </w:rPr>
        <w:t>wassen)</w:t>
      </w:r>
    </w:p>
    <w:p w14:paraId="76C8293E" w14:textId="53F491DF" w:rsidR="000630A7" w:rsidRPr="00547022" w:rsidRDefault="000630A7">
      <w:pPr>
        <w:pStyle w:val="Lijstalinea"/>
        <w:numPr>
          <w:ilvl w:val="0"/>
          <w:numId w:val="11"/>
        </w:numPr>
        <w:spacing w:after="0" w:line="259" w:lineRule="auto"/>
        <w:ind w:left="360" w:right="119"/>
        <w:rPr>
          <w:rFonts w:asciiTheme="minorHAnsi" w:hAnsiTheme="minorHAnsi"/>
        </w:rPr>
      </w:pPr>
      <w:r w:rsidRPr="00547022">
        <w:rPr>
          <w:rFonts w:asciiTheme="minorHAnsi" w:hAnsiTheme="minorHAnsi"/>
        </w:rPr>
        <w:t>Zorg voor een goede ventilatie</w:t>
      </w:r>
      <w:r w:rsidR="008E3B43" w:rsidRPr="00547022">
        <w:rPr>
          <w:rFonts w:asciiTheme="minorHAnsi" w:hAnsiTheme="minorHAnsi"/>
        </w:rPr>
        <w:t>.</w:t>
      </w:r>
      <w:r w:rsidRPr="00547022">
        <w:rPr>
          <w:rFonts w:asciiTheme="minorHAnsi" w:hAnsiTheme="minorHAnsi"/>
        </w:rPr>
        <w:t xml:space="preserve"> </w:t>
      </w:r>
    </w:p>
    <w:p w14:paraId="77E322AF" w14:textId="582C7B1D" w:rsidR="000630A7" w:rsidRPr="00547022" w:rsidRDefault="000630A7">
      <w:pPr>
        <w:pStyle w:val="Lijstalinea"/>
        <w:numPr>
          <w:ilvl w:val="0"/>
          <w:numId w:val="11"/>
        </w:numPr>
        <w:spacing w:after="0" w:line="239" w:lineRule="auto"/>
        <w:ind w:left="360" w:right="119"/>
        <w:rPr>
          <w:rFonts w:asciiTheme="minorHAnsi" w:hAnsiTheme="minorHAnsi"/>
        </w:rPr>
      </w:pPr>
      <w:r w:rsidRPr="00547022">
        <w:rPr>
          <w:rFonts w:asciiTheme="minorHAnsi" w:hAnsiTheme="minorHAnsi"/>
        </w:rPr>
        <w:t>Zand in de zandbakken wordt</w:t>
      </w:r>
      <w:r w:rsidR="008E3B43" w:rsidRPr="00547022">
        <w:rPr>
          <w:rFonts w:asciiTheme="minorHAnsi" w:hAnsiTheme="minorHAnsi"/>
        </w:rPr>
        <w:t xml:space="preserve"> één keer</w:t>
      </w:r>
      <w:r w:rsidRPr="00547022">
        <w:rPr>
          <w:rFonts w:asciiTheme="minorHAnsi" w:hAnsiTheme="minorHAnsi"/>
        </w:rPr>
        <w:t xml:space="preserve"> per jaar vervangen, of vaker indien nodig</w:t>
      </w:r>
      <w:r w:rsidR="00171608" w:rsidRPr="00547022">
        <w:rPr>
          <w:rFonts w:asciiTheme="minorHAnsi" w:hAnsiTheme="minorHAnsi"/>
        </w:rPr>
        <w:t>.</w:t>
      </w:r>
      <w:r w:rsidRPr="00547022">
        <w:rPr>
          <w:rFonts w:asciiTheme="minorHAnsi" w:hAnsiTheme="minorHAnsi"/>
        </w:rPr>
        <w:t xml:space="preserve"> </w:t>
      </w:r>
    </w:p>
    <w:p w14:paraId="21402ABC" w14:textId="756447E8" w:rsidR="008E3B43" w:rsidRPr="00547022" w:rsidRDefault="000630A7">
      <w:pPr>
        <w:pStyle w:val="Lijstalinea"/>
        <w:numPr>
          <w:ilvl w:val="0"/>
          <w:numId w:val="11"/>
        </w:numPr>
        <w:spacing w:after="0" w:line="238" w:lineRule="auto"/>
        <w:ind w:left="360" w:right="119"/>
        <w:rPr>
          <w:rFonts w:asciiTheme="minorHAnsi" w:hAnsiTheme="minorHAnsi"/>
        </w:rPr>
      </w:pPr>
      <w:r w:rsidRPr="00547022">
        <w:rPr>
          <w:rFonts w:asciiTheme="minorHAnsi" w:hAnsiTheme="minorHAnsi"/>
        </w:rPr>
        <w:t>Water in zwembadjes wordt na ieder gebruik ververst</w:t>
      </w:r>
      <w:r w:rsidR="00171608" w:rsidRPr="00547022">
        <w:rPr>
          <w:rFonts w:asciiTheme="minorHAnsi" w:hAnsiTheme="minorHAnsi"/>
        </w:rPr>
        <w:t>.</w:t>
      </w:r>
    </w:p>
    <w:p w14:paraId="27B0A7BB" w14:textId="6413DE2D" w:rsidR="008E3B43" w:rsidRPr="00547022" w:rsidRDefault="000630A7">
      <w:pPr>
        <w:pStyle w:val="Lijstalinea"/>
        <w:numPr>
          <w:ilvl w:val="0"/>
          <w:numId w:val="11"/>
        </w:numPr>
        <w:spacing w:after="0" w:line="238" w:lineRule="auto"/>
        <w:ind w:left="360" w:right="119"/>
        <w:rPr>
          <w:rFonts w:asciiTheme="minorHAnsi" w:hAnsiTheme="minorHAnsi"/>
        </w:rPr>
      </w:pPr>
      <w:r w:rsidRPr="00547022">
        <w:rPr>
          <w:rFonts w:asciiTheme="minorHAnsi" w:hAnsiTheme="minorHAnsi"/>
        </w:rPr>
        <w:t>Kinderen of p</w:t>
      </w:r>
      <w:r w:rsidR="008E3B43" w:rsidRPr="00547022">
        <w:rPr>
          <w:rFonts w:asciiTheme="minorHAnsi" w:hAnsiTheme="minorHAnsi"/>
        </w:rPr>
        <w:t>edagogisch medewerkers</w:t>
      </w:r>
      <w:r w:rsidRPr="00547022">
        <w:rPr>
          <w:rFonts w:asciiTheme="minorHAnsi" w:hAnsiTheme="minorHAnsi"/>
        </w:rPr>
        <w:t xml:space="preserve"> die ziek zijn</w:t>
      </w:r>
      <w:r w:rsidR="008E3B43" w:rsidRPr="00547022">
        <w:rPr>
          <w:rFonts w:asciiTheme="minorHAnsi" w:hAnsiTheme="minorHAnsi"/>
        </w:rPr>
        <w:t>,</w:t>
      </w:r>
      <w:r w:rsidRPr="00547022">
        <w:rPr>
          <w:rFonts w:asciiTheme="minorHAnsi" w:hAnsiTheme="minorHAnsi"/>
        </w:rPr>
        <w:t xml:space="preserve"> horen thuis te blijven om zo verspreiding te voorkomen</w:t>
      </w:r>
      <w:r w:rsidR="008E3B43" w:rsidRPr="00547022">
        <w:rPr>
          <w:rFonts w:asciiTheme="minorHAnsi" w:hAnsiTheme="minorHAnsi"/>
        </w:rPr>
        <w:t>.</w:t>
      </w:r>
      <w:r w:rsidRPr="00547022">
        <w:rPr>
          <w:rFonts w:asciiTheme="minorHAnsi" w:hAnsiTheme="minorHAnsi"/>
        </w:rPr>
        <w:t xml:space="preserve"> </w:t>
      </w:r>
    </w:p>
    <w:p w14:paraId="5FB69AD1" w14:textId="65BB713C" w:rsidR="000630A7" w:rsidRPr="00547022" w:rsidRDefault="000630A7">
      <w:pPr>
        <w:pStyle w:val="Lijstalinea"/>
        <w:numPr>
          <w:ilvl w:val="0"/>
          <w:numId w:val="11"/>
        </w:numPr>
        <w:spacing w:after="0" w:line="238" w:lineRule="auto"/>
        <w:ind w:left="360" w:right="119"/>
        <w:rPr>
          <w:rFonts w:asciiTheme="minorHAnsi" w:hAnsiTheme="minorHAnsi"/>
        </w:rPr>
      </w:pPr>
      <w:r w:rsidRPr="00547022">
        <w:rPr>
          <w:rFonts w:asciiTheme="minorHAnsi" w:hAnsiTheme="minorHAnsi"/>
        </w:rPr>
        <w:t>Kinderen krijgen een eigen washand die na gebruik in de was gaat</w:t>
      </w:r>
      <w:r w:rsidR="008E3B43" w:rsidRPr="00547022">
        <w:rPr>
          <w:rFonts w:asciiTheme="minorHAnsi" w:hAnsiTheme="minorHAnsi"/>
        </w:rPr>
        <w:t>.</w:t>
      </w:r>
      <w:r w:rsidRPr="00547022">
        <w:rPr>
          <w:rFonts w:asciiTheme="minorHAnsi" w:hAnsiTheme="minorHAnsi"/>
        </w:rPr>
        <w:t xml:space="preserve"> </w:t>
      </w:r>
    </w:p>
    <w:p w14:paraId="1A2D644A" w14:textId="77777777" w:rsidR="008E3B43" w:rsidRPr="00547022" w:rsidRDefault="000630A7">
      <w:pPr>
        <w:pStyle w:val="Lijstalinea"/>
        <w:numPr>
          <w:ilvl w:val="0"/>
          <w:numId w:val="11"/>
        </w:numPr>
        <w:spacing w:after="0" w:line="239" w:lineRule="auto"/>
        <w:ind w:left="360" w:right="119"/>
        <w:rPr>
          <w:rFonts w:asciiTheme="minorHAnsi" w:hAnsiTheme="minorHAnsi"/>
        </w:rPr>
      </w:pPr>
      <w:r w:rsidRPr="00547022">
        <w:rPr>
          <w:rFonts w:asciiTheme="minorHAnsi" w:hAnsiTheme="minorHAnsi"/>
        </w:rPr>
        <w:t>Wij gebruiken papieren handdoeken op de groep</w:t>
      </w:r>
      <w:r w:rsidR="008E3B43" w:rsidRPr="00547022">
        <w:rPr>
          <w:rFonts w:asciiTheme="minorHAnsi" w:hAnsiTheme="minorHAnsi"/>
        </w:rPr>
        <w:t>.</w:t>
      </w:r>
    </w:p>
    <w:p w14:paraId="7B5E3EE1" w14:textId="14C0B446" w:rsidR="000630A7" w:rsidRPr="00547022" w:rsidRDefault="000630A7">
      <w:pPr>
        <w:pStyle w:val="Lijstalinea"/>
        <w:numPr>
          <w:ilvl w:val="0"/>
          <w:numId w:val="11"/>
        </w:numPr>
        <w:spacing w:after="0" w:line="239" w:lineRule="auto"/>
        <w:ind w:left="360" w:right="119"/>
        <w:rPr>
          <w:rFonts w:asciiTheme="minorHAnsi" w:hAnsiTheme="minorHAnsi"/>
        </w:rPr>
      </w:pPr>
      <w:r w:rsidRPr="00547022">
        <w:rPr>
          <w:rFonts w:asciiTheme="minorHAnsi" w:hAnsiTheme="minorHAnsi"/>
        </w:rPr>
        <w:t>Zorg voor een hygiënische  en schone speel/leefomgeving</w:t>
      </w:r>
      <w:r w:rsidR="008E3B43" w:rsidRPr="00547022">
        <w:rPr>
          <w:rFonts w:asciiTheme="minorHAnsi" w:hAnsiTheme="minorHAnsi"/>
        </w:rPr>
        <w:t>.</w:t>
      </w:r>
      <w:r w:rsidRPr="00547022">
        <w:rPr>
          <w:rFonts w:asciiTheme="minorHAnsi" w:hAnsiTheme="minorHAnsi"/>
        </w:rPr>
        <w:t xml:space="preserve">  </w:t>
      </w:r>
    </w:p>
    <w:p w14:paraId="33C7015B" w14:textId="77777777" w:rsidR="00D47B94" w:rsidRPr="00547022" w:rsidRDefault="000630A7">
      <w:pPr>
        <w:pStyle w:val="Lijstalinea"/>
        <w:numPr>
          <w:ilvl w:val="0"/>
          <w:numId w:val="11"/>
        </w:numPr>
        <w:spacing w:after="0" w:line="239" w:lineRule="auto"/>
        <w:ind w:left="360" w:right="119"/>
        <w:rPr>
          <w:rFonts w:asciiTheme="minorHAnsi" w:hAnsiTheme="minorHAnsi"/>
        </w:rPr>
      </w:pPr>
      <w:r w:rsidRPr="00547022">
        <w:rPr>
          <w:rFonts w:asciiTheme="minorHAnsi" w:hAnsiTheme="minorHAnsi"/>
        </w:rPr>
        <w:t>Zorg voor schoon textiel</w:t>
      </w:r>
      <w:r w:rsidR="008E3B43" w:rsidRPr="00547022">
        <w:rPr>
          <w:rFonts w:asciiTheme="minorHAnsi" w:hAnsiTheme="minorHAnsi"/>
        </w:rPr>
        <w:t>.</w:t>
      </w:r>
    </w:p>
    <w:p w14:paraId="4FDC2260" w14:textId="3DDF1F78" w:rsidR="008E3B43" w:rsidRPr="00547022" w:rsidRDefault="000630A7">
      <w:pPr>
        <w:pStyle w:val="Lijstalinea"/>
        <w:numPr>
          <w:ilvl w:val="0"/>
          <w:numId w:val="11"/>
        </w:numPr>
        <w:spacing w:after="0" w:line="239" w:lineRule="auto"/>
        <w:ind w:left="360" w:right="119"/>
        <w:rPr>
          <w:rFonts w:asciiTheme="minorHAnsi" w:hAnsiTheme="minorHAnsi"/>
        </w:rPr>
      </w:pPr>
      <w:r w:rsidRPr="00547022">
        <w:rPr>
          <w:rFonts w:asciiTheme="minorHAnsi" w:hAnsiTheme="minorHAnsi"/>
        </w:rPr>
        <w:t>Na verschoning met ontlasting moet het aankleedkussen worden gereinigd</w:t>
      </w:r>
    </w:p>
    <w:p w14:paraId="699F40B6" w14:textId="123AB599" w:rsidR="000630A7" w:rsidRPr="00547022" w:rsidRDefault="000630A7">
      <w:pPr>
        <w:pStyle w:val="Lijstalinea"/>
        <w:numPr>
          <w:ilvl w:val="0"/>
          <w:numId w:val="11"/>
        </w:numPr>
        <w:spacing w:after="0" w:line="239" w:lineRule="auto"/>
        <w:ind w:left="360" w:right="119"/>
        <w:rPr>
          <w:rFonts w:asciiTheme="minorHAnsi" w:hAnsiTheme="minorHAnsi"/>
        </w:rPr>
      </w:pPr>
      <w:r w:rsidRPr="00547022">
        <w:rPr>
          <w:rFonts w:asciiTheme="minorHAnsi" w:hAnsiTheme="minorHAnsi"/>
        </w:rPr>
        <w:t>Zorg voor schoon speelgoed</w:t>
      </w:r>
      <w:r w:rsidR="00306E43" w:rsidRPr="00547022">
        <w:rPr>
          <w:rFonts w:asciiTheme="minorHAnsi" w:hAnsiTheme="minorHAnsi"/>
        </w:rPr>
        <w:t xml:space="preserve"> en</w:t>
      </w:r>
      <w:r w:rsidRPr="00547022">
        <w:rPr>
          <w:rFonts w:asciiTheme="minorHAnsi" w:hAnsiTheme="minorHAnsi"/>
        </w:rPr>
        <w:t xml:space="preserve"> knuffels  </w:t>
      </w:r>
    </w:p>
    <w:p w14:paraId="1A70B7BD" w14:textId="249B9D69" w:rsidR="008E3B43" w:rsidRPr="00547022" w:rsidRDefault="000630A7">
      <w:pPr>
        <w:pStyle w:val="Lijstalinea"/>
        <w:numPr>
          <w:ilvl w:val="0"/>
          <w:numId w:val="11"/>
        </w:numPr>
        <w:spacing w:after="30" w:line="259" w:lineRule="auto"/>
        <w:ind w:left="360" w:right="0"/>
        <w:rPr>
          <w:rFonts w:asciiTheme="minorHAnsi" w:hAnsiTheme="minorHAnsi"/>
        </w:rPr>
      </w:pPr>
      <w:r w:rsidRPr="00547022">
        <w:rPr>
          <w:rFonts w:asciiTheme="minorHAnsi" w:hAnsiTheme="minorHAnsi"/>
        </w:rPr>
        <w:t>Vaatwasser verwarmt tot 85 graden. Hierin worden o.a. flessen en spenen gereinigd</w:t>
      </w:r>
    </w:p>
    <w:p w14:paraId="74AD9387" w14:textId="366D1ADE" w:rsidR="008E3B43" w:rsidRPr="00547022" w:rsidRDefault="008E3B43" w:rsidP="008E3B43">
      <w:pPr>
        <w:pStyle w:val="Lijstalinea"/>
        <w:spacing w:after="30" w:line="259" w:lineRule="auto"/>
        <w:ind w:left="0" w:right="0" w:firstLine="0"/>
        <w:rPr>
          <w:rFonts w:asciiTheme="minorHAnsi" w:hAnsiTheme="minorHAnsi"/>
        </w:rPr>
      </w:pPr>
      <w:r w:rsidRPr="00547022">
        <w:rPr>
          <w:rFonts w:asciiTheme="minorHAnsi" w:hAnsiTheme="minorHAnsi"/>
          <w:u w:val="single"/>
        </w:rPr>
        <w:t xml:space="preserve">Termijn: </w:t>
      </w:r>
      <w:r w:rsidRPr="00547022">
        <w:rPr>
          <w:rFonts w:asciiTheme="minorHAnsi" w:hAnsiTheme="minorHAnsi"/>
        </w:rPr>
        <w:t>Doorgaans</w:t>
      </w:r>
    </w:p>
    <w:p w14:paraId="00E52073" w14:textId="6CB8C1AB" w:rsidR="008E3B43" w:rsidRPr="00547022" w:rsidRDefault="008E3B43" w:rsidP="008E3B43">
      <w:pPr>
        <w:pStyle w:val="Lijstalinea"/>
        <w:spacing w:after="30" w:line="259" w:lineRule="auto"/>
        <w:ind w:left="0" w:right="0" w:firstLine="0"/>
        <w:rPr>
          <w:rFonts w:asciiTheme="minorHAnsi" w:hAnsiTheme="minorHAnsi"/>
          <w:u w:val="single"/>
        </w:rPr>
      </w:pPr>
      <w:r w:rsidRPr="00547022">
        <w:rPr>
          <w:rFonts w:asciiTheme="minorHAnsi" w:hAnsiTheme="minorHAnsi"/>
          <w:u w:val="single"/>
        </w:rPr>
        <w:t>Handelswijze:</w:t>
      </w:r>
    </w:p>
    <w:p w14:paraId="71FE7DE8" w14:textId="6FD45AB8" w:rsidR="008E3B43" w:rsidRPr="00547022" w:rsidRDefault="008E3B43" w:rsidP="008E3B43">
      <w:pPr>
        <w:pStyle w:val="Lijstalinea"/>
        <w:spacing w:after="30" w:line="259" w:lineRule="auto"/>
        <w:ind w:left="0" w:right="0" w:firstLine="0"/>
        <w:rPr>
          <w:rFonts w:asciiTheme="minorHAnsi" w:hAnsiTheme="minorHAnsi"/>
        </w:rPr>
      </w:pPr>
      <w:r w:rsidRPr="00547022">
        <w:rPr>
          <w:rFonts w:asciiTheme="minorHAnsi" w:hAnsiTheme="minorHAnsi"/>
        </w:rPr>
        <w:t>Wij hanteren een ‘protocol</w:t>
      </w:r>
      <w:r w:rsidR="00306E43" w:rsidRPr="00547022">
        <w:rPr>
          <w:rFonts w:asciiTheme="minorHAnsi" w:hAnsiTheme="minorHAnsi"/>
        </w:rPr>
        <w:t xml:space="preserve"> handen wassen</w:t>
      </w:r>
      <w:r w:rsidRPr="00547022">
        <w:rPr>
          <w:rFonts w:asciiTheme="minorHAnsi" w:hAnsiTheme="minorHAnsi"/>
        </w:rPr>
        <w:t xml:space="preserve">’ waarin beschreven staat hoe en wanneer je je handen moet wassen. Op deze manier proberen wij het overdragen van ziektekiemen te beperken. Er is ook een schoonmaakschema waarin beschreven staat wat wanneer moet worden schoongemaakt. Daarnaast is een protocol ‘ziekte’ waarin beschreven staat wanneer </w:t>
      </w:r>
      <w:r w:rsidR="00306E43" w:rsidRPr="00547022">
        <w:rPr>
          <w:rFonts w:asciiTheme="minorHAnsi" w:hAnsiTheme="minorHAnsi"/>
        </w:rPr>
        <w:t>pedagogisch professionals</w:t>
      </w:r>
      <w:r w:rsidRPr="00547022">
        <w:rPr>
          <w:rFonts w:asciiTheme="minorHAnsi" w:hAnsiTheme="minorHAnsi"/>
        </w:rPr>
        <w:t xml:space="preserve"> een kind moeten laten ophalen om zo ook besmetting naar andere kinderen of </w:t>
      </w:r>
      <w:r w:rsidR="00306E43" w:rsidRPr="00547022">
        <w:rPr>
          <w:rFonts w:asciiTheme="minorHAnsi" w:hAnsiTheme="minorHAnsi"/>
        </w:rPr>
        <w:t>pedagogisch professionals</w:t>
      </w:r>
      <w:r w:rsidRPr="00547022">
        <w:rPr>
          <w:rFonts w:asciiTheme="minorHAnsi" w:hAnsiTheme="minorHAnsi"/>
        </w:rPr>
        <w:t xml:space="preserve"> toe te voorkomen c.q. beperken.  </w:t>
      </w:r>
    </w:p>
    <w:p w14:paraId="3DE070CD" w14:textId="77777777" w:rsidR="008E3B43" w:rsidRPr="00547022" w:rsidRDefault="008E3B43" w:rsidP="008E3B43">
      <w:pPr>
        <w:rPr>
          <w:rFonts w:asciiTheme="minorHAnsi" w:hAnsiTheme="minorHAnsi"/>
        </w:rPr>
      </w:pPr>
    </w:p>
    <w:p w14:paraId="6B114B1B" w14:textId="7B10A3CC" w:rsidR="001F1BA8" w:rsidRPr="00547022" w:rsidRDefault="008E3B43" w:rsidP="008E3B43">
      <w:pPr>
        <w:rPr>
          <w:rFonts w:asciiTheme="minorHAnsi" w:hAnsiTheme="minorHAnsi"/>
          <w:b/>
          <w:bCs/>
        </w:rPr>
      </w:pPr>
      <w:r w:rsidRPr="00547022">
        <w:rPr>
          <w:rFonts w:asciiTheme="minorHAnsi" w:hAnsiTheme="minorHAnsi"/>
          <w:b/>
          <w:bCs/>
        </w:rPr>
        <w:t>Risico: Kruisbesmetting/voedselvergiftiging</w:t>
      </w:r>
    </w:p>
    <w:p w14:paraId="476523C3" w14:textId="77777777" w:rsidR="00306E43" w:rsidRPr="00547022" w:rsidRDefault="008E3B43" w:rsidP="00306E43">
      <w:pPr>
        <w:rPr>
          <w:rFonts w:asciiTheme="minorHAnsi" w:hAnsiTheme="minorHAnsi"/>
          <w:u w:val="single"/>
        </w:rPr>
      </w:pPr>
      <w:r w:rsidRPr="00547022">
        <w:rPr>
          <w:rFonts w:asciiTheme="minorHAnsi" w:hAnsiTheme="minorHAnsi"/>
          <w:u w:val="single"/>
        </w:rPr>
        <w:t>Maatregelen:</w:t>
      </w:r>
    </w:p>
    <w:p w14:paraId="50DBF24F" w14:textId="568A734E" w:rsidR="008E3B43" w:rsidRPr="00547022" w:rsidRDefault="008E3B43">
      <w:pPr>
        <w:pStyle w:val="Lijstalinea"/>
        <w:numPr>
          <w:ilvl w:val="0"/>
          <w:numId w:val="12"/>
        </w:numPr>
        <w:ind w:left="360"/>
        <w:rPr>
          <w:rFonts w:asciiTheme="minorHAnsi" w:hAnsiTheme="minorHAnsi"/>
          <w:u w:val="single"/>
        </w:rPr>
      </w:pPr>
      <w:r w:rsidRPr="00547022">
        <w:rPr>
          <w:rFonts w:asciiTheme="minorHAnsi" w:hAnsiTheme="minorHAnsi"/>
        </w:rPr>
        <w:t>Verwarm het eten tot een kerntemperatuur van 75 graden zodat mogelijke bacteriën</w:t>
      </w:r>
      <w:r w:rsidR="00306E43" w:rsidRPr="00547022">
        <w:rPr>
          <w:rFonts w:asciiTheme="minorHAnsi" w:hAnsiTheme="minorHAnsi"/>
        </w:rPr>
        <w:t xml:space="preserve"> </w:t>
      </w:r>
      <w:r w:rsidRPr="00547022">
        <w:rPr>
          <w:rFonts w:asciiTheme="minorHAnsi" w:hAnsiTheme="minorHAnsi"/>
        </w:rPr>
        <w:t>worden gedood. Wanneer je het eten dat door ouders is meegegeven niet vertrouwd doordat het er raar uitziet/ruikt, bel je de ouder om te zeggen dat je de kwaliteit niet vertrouwt.</w:t>
      </w:r>
    </w:p>
    <w:p w14:paraId="629EA0F8" w14:textId="5131DBD6" w:rsidR="008E3B43" w:rsidRPr="00547022" w:rsidRDefault="008E3B43">
      <w:pPr>
        <w:pStyle w:val="Lijstalinea"/>
        <w:numPr>
          <w:ilvl w:val="0"/>
          <w:numId w:val="12"/>
        </w:numPr>
        <w:ind w:left="360"/>
        <w:rPr>
          <w:rFonts w:asciiTheme="minorHAnsi" w:hAnsiTheme="minorHAnsi"/>
          <w:u w:val="single"/>
        </w:rPr>
      </w:pPr>
      <w:r w:rsidRPr="00547022">
        <w:rPr>
          <w:rFonts w:asciiTheme="minorHAnsi" w:hAnsiTheme="minorHAnsi"/>
        </w:rPr>
        <w:t>Thermometer moet na meting middels alcoholdoekje worden schoongemaakt.</w:t>
      </w:r>
    </w:p>
    <w:p w14:paraId="37AED31D" w14:textId="18F38494" w:rsidR="008E3B43" w:rsidRPr="00547022" w:rsidRDefault="008E3B43">
      <w:pPr>
        <w:pStyle w:val="Lijstalinea"/>
        <w:numPr>
          <w:ilvl w:val="0"/>
          <w:numId w:val="12"/>
        </w:numPr>
        <w:ind w:left="360"/>
        <w:rPr>
          <w:rFonts w:asciiTheme="minorHAnsi" w:hAnsiTheme="minorHAnsi"/>
          <w:u w:val="single"/>
        </w:rPr>
      </w:pPr>
      <w:r w:rsidRPr="00547022">
        <w:rPr>
          <w:rFonts w:asciiTheme="minorHAnsi" w:hAnsiTheme="minorHAnsi"/>
        </w:rPr>
        <w:t xml:space="preserve">Verwarm een bordje/bakje eten tegelijk </w:t>
      </w:r>
    </w:p>
    <w:p w14:paraId="12D43EAA" w14:textId="77777777" w:rsidR="00306E43" w:rsidRPr="00547022" w:rsidRDefault="008E3B43">
      <w:pPr>
        <w:pStyle w:val="Lijstalinea"/>
        <w:numPr>
          <w:ilvl w:val="0"/>
          <w:numId w:val="12"/>
        </w:numPr>
        <w:spacing w:after="1" w:line="238" w:lineRule="auto"/>
        <w:ind w:left="360" w:right="18"/>
        <w:rPr>
          <w:rFonts w:asciiTheme="minorHAnsi" w:hAnsiTheme="minorHAnsi"/>
        </w:rPr>
      </w:pPr>
      <w:r w:rsidRPr="00547022">
        <w:rPr>
          <w:rFonts w:asciiTheme="minorHAnsi" w:hAnsiTheme="minorHAnsi"/>
        </w:rPr>
        <w:t xml:space="preserve">Eten dat uit de koeling komt moet binnen 30 minuten worden teruggezet in de koeling of binnen 2 uur worden genuttigd. </w:t>
      </w:r>
      <w:r w:rsidRPr="00547022">
        <w:rPr>
          <w:rFonts w:asciiTheme="minorHAnsi" w:hAnsiTheme="minorHAnsi"/>
          <w:b/>
        </w:rPr>
        <w:t>Maak daarom ook maar 1 soort vleeswaren open.</w:t>
      </w:r>
      <w:r w:rsidR="00306E43" w:rsidRPr="00547022">
        <w:rPr>
          <w:rFonts w:asciiTheme="minorHAnsi" w:hAnsiTheme="minorHAnsi"/>
          <w:b/>
        </w:rPr>
        <w:t xml:space="preserve"> </w:t>
      </w:r>
      <w:r w:rsidRPr="00547022">
        <w:rPr>
          <w:rFonts w:asciiTheme="minorHAnsi" w:hAnsiTheme="minorHAnsi"/>
          <w:b/>
        </w:rPr>
        <w:t xml:space="preserve">Zo blijft de doorloopsnelheid op peil en bederft het niet. </w:t>
      </w:r>
    </w:p>
    <w:p w14:paraId="2EF60CFF" w14:textId="77777777" w:rsidR="00306E43" w:rsidRPr="00547022" w:rsidRDefault="008E3B43">
      <w:pPr>
        <w:pStyle w:val="Lijstalinea"/>
        <w:numPr>
          <w:ilvl w:val="0"/>
          <w:numId w:val="12"/>
        </w:numPr>
        <w:spacing w:after="1" w:line="238" w:lineRule="auto"/>
        <w:ind w:left="360" w:right="18"/>
        <w:rPr>
          <w:rFonts w:asciiTheme="minorHAnsi" w:hAnsiTheme="minorHAnsi"/>
        </w:rPr>
      </w:pPr>
      <w:r w:rsidRPr="00547022">
        <w:rPr>
          <w:rFonts w:asciiTheme="minorHAnsi" w:hAnsiTheme="minorHAnsi"/>
        </w:rPr>
        <w:lastRenderedPageBreak/>
        <w:t xml:space="preserve">Al het eten in de koeling moet worden afgesloten middels een bakje of afgesloten zakje. </w:t>
      </w:r>
    </w:p>
    <w:p w14:paraId="1350CA7E" w14:textId="77777777" w:rsidR="00306E43" w:rsidRPr="00547022" w:rsidRDefault="008E3B43">
      <w:pPr>
        <w:pStyle w:val="Lijstalinea"/>
        <w:numPr>
          <w:ilvl w:val="0"/>
          <w:numId w:val="12"/>
        </w:numPr>
        <w:spacing w:after="1" w:line="238" w:lineRule="auto"/>
        <w:ind w:left="360" w:right="18"/>
        <w:rPr>
          <w:rFonts w:asciiTheme="minorHAnsi" w:hAnsiTheme="minorHAnsi"/>
        </w:rPr>
      </w:pPr>
      <w:r w:rsidRPr="00547022">
        <w:rPr>
          <w:rFonts w:asciiTheme="minorHAnsi" w:hAnsiTheme="minorHAnsi"/>
        </w:rPr>
        <w:t xml:space="preserve">Fruit en groente moeten voor het schillen goed worden gewassen. </w:t>
      </w:r>
    </w:p>
    <w:p w14:paraId="14E7FD1A" w14:textId="77777777" w:rsidR="00306E43" w:rsidRPr="00547022" w:rsidRDefault="008E3B43">
      <w:pPr>
        <w:pStyle w:val="Lijstalinea"/>
        <w:numPr>
          <w:ilvl w:val="0"/>
          <w:numId w:val="12"/>
        </w:numPr>
        <w:spacing w:after="1" w:line="238" w:lineRule="auto"/>
        <w:ind w:left="360" w:right="18"/>
        <w:rPr>
          <w:rFonts w:asciiTheme="minorHAnsi" w:hAnsiTheme="minorHAnsi"/>
        </w:rPr>
      </w:pPr>
      <w:r w:rsidRPr="00547022">
        <w:rPr>
          <w:rFonts w:asciiTheme="minorHAnsi" w:hAnsiTheme="minorHAnsi"/>
        </w:rPr>
        <w:t>Hanteer goede handhygiëne voor het bereiden van voedsel.</w:t>
      </w:r>
    </w:p>
    <w:p w14:paraId="78FB834D" w14:textId="7076242D" w:rsidR="008E3B43" w:rsidRPr="00547022" w:rsidRDefault="008E3B43">
      <w:pPr>
        <w:pStyle w:val="Lijstalinea"/>
        <w:numPr>
          <w:ilvl w:val="0"/>
          <w:numId w:val="12"/>
        </w:numPr>
        <w:spacing w:after="1" w:line="238" w:lineRule="auto"/>
        <w:ind w:left="360" w:right="18"/>
        <w:rPr>
          <w:rFonts w:asciiTheme="minorHAnsi" w:hAnsiTheme="minorHAnsi"/>
        </w:rPr>
      </w:pPr>
      <w:r w:rsidRPr="00547022">
        <w:rPr>
          <w:rFonts w:asciiTheme="minorHAnsi" w:hAnsiTheme="minorHAnsi"/>
        </w:rPr>
        <w:t xml:space="preserve">Koelkasten moeten een temperatuur hebben tussen de 4-6 graden. Dit wordt gemeten door ons </w:t>
      </w:r>
      <w:proofErr w:type="spellStart"/>
      <w:r w:rsidRPr="00547022">
        <w:rPr>
          <w:rFonts w:asciiTheme="minorHAnsi" w:hAnsiTheme="minorHAnsi"/>
        </w:rPr>
        <w:t>Airteq</w:t>
      </w:r>
      <w:proofErr w:type="spellEnd"/>
      <w:r w:rsidRPr="00547022">
        <w:rPr>
          <w:rFonts w:asciiTheme="minorHAnsi" w:hAnsiTheme="minorHAnsi"/>
        </w:rPr>
        <w:t xml:space="preserve"> systeem.</w:t>
      </w:r>
    </w:p>
    <w:p w14:paraId="789AB8B4" w14:textId="06E12FF8" w:rsidR="008E3B43" w:rsidRPr="00547022" w:rsidRDefault="008E3B43" w:rsidP="008E3B43">
      <w:pPr>
        <w:spacing w:after="0" w:line="259" w:lineRule="auto"/>
        <w:ind w:left="0" w:right="18" w:firstLine="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Doorgaans</w:t>
      </w:r>
    </w:p>
    <w:p w14:paraId="1A02090D" w14:textId="5D5F8036" w:rsidR="008E3B43" w:rsidRPr="00547022" w:rsidRDefault="008E3B43" w:rsidP="008E3B43">
      <w:pPr>
        <w:spacing w:after="0" w:line="259" w:lineRule="auto"/>
        <w:ind w:left="0" w:right="18" w:firstLine="0"/>
        <w:rPr>
          <w:rFonts w:asciiTheme="minorHAnsi" w:hAnsiTheme="minorHAnsi"/>
          <w:u w:val="single"/>
        </w:rPr>
      </w:pPr>
      <w:r w:rsidRPr="00547022">
        <w:rPr>
          <w:rFonts w:asciiTheme="minorHAnsi" w:hAnsiTheme="minorHAnsi"/>
          <w:u w:val="single"/>
        </w:rPr>
        <w:t>Handelswijze:</w:t>
      </w:r>
    </w:p>
    <w:p w14:paraId="0A7FFAB7" w14:textId="3D771CC7" w:rsidR="008E3B43" w:rsidRPr="00547022" w:rsidRDefault="008E3B43" w:rsidP="008E3B43">
      <w:pPr>
        <w:spacing w:after="0" w:line="259" w:lineRule="auto"/>
        <w:ind w:left="0" w:right="18" w:firstLine="0"/>
        <w:rPr>
          <w:rFonts w:asciiTheme="minorHAnsi" w:hAnsiTheme="minorHAnsi"/>
        </w:rPr>
      </w:pPr>
      <w:r w:rsidRPr="00547022">
        <w:rPr>
          <w:rFonts w:asciiTheme="minorHAnsi" w:hAnsiTheme="minorHAnsi"/>
        </w:rPr>
        <w:t>Wij hanteren een protocol ‘voedselbereiding’ waarin beschreven staat hoe wij het voedsel op een veilige manier kunnen verwarmen en bereiden.</w:t>
      </w:r>
    </w:p>
    <w:p w14:paraId="61CA8A5F" w14:textId="77777777" w:rsidR="008E3B43" w:rsidRPr="00547022" w:rsidRDefault="008E3B43" w:rsidP="008E3B43">
      <w:pPr>
        <w:spacing w:after="0" w:line="259" w:lineRule="auto"/>
        <w:ind w:left="0" w:right="18" w:firstLine="0"/>
        <w:rPr>
          <w:rFonts w:asciiTheme="minorHAnsi" w:hAnsiTheme="minorHAnsi"/>
        </w:rPr>
      </w:pPr>
    </w:p>
    <w:p w14:paraId="42034500" w14:textId="1EDA7205" w:rsidR="008E3B43" w:rsidRPr="00547022" w:rsidRDefault="008E3B43" w:rsidP="008E3B43">
      <w:pPr>
        <w:spacing w:after="0" w:line="259" w:lineRule="auto"/>
        <w:ind w:left="0" w:right="18" w:firstLine="0"/>
        <w:rPr>
          <w:rFonts w:asciiTheme="minorHAnsi" w:hAnsiTheme="minorHAnsi"/>
          <w:b/>
          <w:bCs/>
        </w:rPr>
      </w:pPr>
      <w:r w:rsidRPr="00547022">
        <w:rPr>
          <w:rFonts w:asciiTheme="minorHAnsi" w:hAnsiTheme="minorHAnsi"/>
          <w:b/>
          <w:bCs/>
        </w:rPr>
        <w:t>Risico: Kans op uitdroging</w:t>
      </w:r>
    </w:p>
    <w:p w14:paraId="7DE23F15" w14:textId="242253A2" w:rsidR="008E3B43" w:rsidRPr="00547022" w:rsidRDefault="008E3B43" w:rsidP="008E3B43">
      <w:pPr>
        <w:spacing w:after="0" w:line="259" w:lineRule="auto"/>
        <w:ind w:left="0" w:right="18" w:firstLine="0"/>
        <w:rPr>
          <w:rFonts w:asciiTheme="minorHAnsi" w:hAnsiTheme="minorHAnsi"/>
          <w:u w:val="single"/>
        </w:rPr>
      </w:pPr>
      <w:r w:rsidRPr="00547022">
        <w:rPr>
          <w:rFonts w:asciiTheme="minorHAnsi" w:hAnsiTheme="minorHAnsi"/>
          <w:u w:val="single"/>
        </w:rPr>
        <w:t>Maatregelen:</w:t>
      </w:r>
    </w:p>
    <w:p w14:paraId="426388E4" w14:textId="77777777" w:rsidR="00306E43" w:rsidRPr="00547022" w:rsidRDefault="00A823E9">
      <w:pPr>
        <w:pStyle w:val="Lijstalinea"/>
        <w:numPr>
          <w:ilvl w:val="0"/>
          <w:numId w:val="13"/>
        </w:numPr>
        <w:spacing w:after="0" w:line="259" w:lineRule="auto"/>
        <w:ind w:left="360" w:right="18"/>
        <w:rPr>
          <w:rFonts w:asciiTheme="minorHAnsi" w:hAnsiTheme="minorHAnsi"/>
        </w:rPr>
      </w:pPr>
      <w:r w:rsidRPr="00547022">
        <w:rPr>
          <w:rFonts w:asciiTheme="minorHAnsi" w:hAnsiTheme="minorHAnsi"/>
        </w:rPr>
        <w:t>Geef kinderen regelmatig en tijdens de warme zomer periode extra te drinken.</w:t>
      </w:r>
    </w:p>
    <w:p w14:paraId="63190367" w14:textId="4FC136E3" w:rsidR="00A823E9" w:rsidRPr="00547022" w:rsidRDefault="00A823E9">
      <w:pPr>
        <w:pStyle w:val="Lijstalinea"/>
        <w:numPr>
          <w:ilvl w:val="0"/>
          <w:numId w:val="13"/>
        </w:numPr>
        <w:spacing w:after="0" w:line="259" w:lineRule="auto"/>
        <w:ind w:left="360" w:right="18"/>
        <w:rPr>
          <w:rFonts w:asciiTheme="minorHAnsi" w:hAnsiTheme="minorHAnsi"/>
        </w:rPr>
      </w:pPr>
      <w:r w:rsidRPr="00547022">
        <w:rPr>
          <w:rFonts w:asciiTheme="minorHAnsi" w:hAnsiTheme="minorHAnsi"/>
        </w:rPr>
        <w:t>Geef kinderen wanneer zij diarree of koorts hebben of hebben gebraakt extra vocht.</w:t>
      </w:r>
    </w:p>
    <w:p w14:paraId="15AF8836" w14:textId="1F0FD704" w:rsidR="00A823E9" w:rsidRPr="00547022" w:rsidRDefault="00A823E9" w:rsidP="00A823E9">
      <w:pPr>
        <w:pStyle w:val="Lijstalinea"/>
        <w:spacing w:after="0" w:line="259" w:lineRule="auto"/>
        <w:ind w:left="0" w:right="18" w:firstLine="0"/>
        <w:rPr>
          <w:rFonts w:asciiTheme="minorHAnsi" w:hAnsiTheme="minorHAnsi"/>
        </w:rPr>
      </w:pPr>
      <w:r w:rsidRPr="00547022">
        <w:rPr>
          <w:rFonts w:asciiTheme="minorHAnsi" w:hAnsiTheme="minorHAnsi"/>
          <w:u w:val="single"/>
        </w:rPr>
        <w:t>Termijn:</w:t>
      </w:r>
      <w:r w:rsidRPr="00547022">
        <w:rPr>
          <w:rFonts w:asciiTheme="minorHAnsi" w:hAnsiTheme="minorHAnsi"/>
        </w:rPr>
        <w:t xml:space="preserve"> Zomerperiode en wanneer het diarree of braken betreft, doorgaans.  </w:t>
      </w:r>
    </w:p>
    <w:p w14:paraId="1873DE77" w14:textId="51FD6C78" w:rsidR="008E3B43" w:rsidRPr="00547022" w:rsidRDefault="00A823E9" w:rsidP="008E3B43">
      <w:pPr>
        <w:spacing w:after="0" w:line="259" w:lineRule="auto"/>
        <w:ind w:left="0" w:right="18" w:firstLine="0"/>
        <w:rPr>
          <w:rFonts w:asciiTheme="minorHAnsi" w:hAnsiTheme="minorHAnsi"/>
          <w:u w:val="single"/>
        </w:rPr>
      </w:pPr>
      <w:r w:rsidRPr="00547022">
        <w:rPr>
          <w:rFonts w:asciiTheme="minorHAnsi" w:hAnsiTheme="minorHAnsi"/>
          <w:u w:val="single"/>
        </w:rPr>
        <w:t>Handelswijze:</w:t>
      </w:r>
    </w:p>
    <w:p w14:paraId="16345A88" w14:textId="7181DE8F" w:rsidR="00A823E9" w:rsidRPr="00547022" w:rsidRDefault="00A823E9" w:rsidP="008E3B43">
      <w:pPr>
        <w:spacing w:after="0" w:line="259" w:lineRule="auto"/>
        <w:ind w:left="0" w:right="18" w:firstLine="0"/>
        <w:rPr>
          <w:rFonts w:asciiTheme="minorHAnsi" w:hAnsiTheme="minorHAnsi"/>
          <w:u w:val="single"/>
        </w:rPr>
      </w:pPr>
      <w:r w:rsidRPr="00547022">
        <w:rPr>
          <w:rFonts w:asciiTheme="minorHAnsi" w:hAnsiTheme="minorHAnsi"/>
        </w:rPr>
        <w:t xml:space="preserve">Wanneer blijkt dat kinderen ziek zijn omdat zij moeten braken of diarree en/of koorts hebben moeten zij worden opgehaald door de ouder(s). Om te voorkomen dat kinderen uitdrogen dienen wij zolang zij nog bij Banjer zijn extra vocht toe.  </w:t>
      </w:r>
    </w:p>
    <w:p w14:paraId="637EF32F" w14:textId="77777777" w:rsidR="008E3B43" w:rsidRPr="00547022" w:rsidRDefault="008E3B43" w:rsidP="008E3B43">
      <w:pPr>
        <w:spacing w:after="0" w:line="259" w:lineRule="auto"/>
        <w:ind w:left="0" w:right="18" w:firstLine="0"/>
        <w:rPr>
          <w:rFonts w:asciiTheme="minorHAnsi" w:hAnsiTheme="minorHAnsi"/>
        </w:rPr>
      </w:pPr>
    </w:p>
    <w:p w14:paraId="5FCC2FB7" w14:textId="64965037" w:rsidR="001F1BA8" w:rsidRPr="00547022" w:rsidRDefault="00A823E9" w:rsidP="00A823E9">
      <w:pPr>
        <w:pStyle w:val="Kop2"/>
        <w:jc w:val="left"/>
        <w:rPr>
          <w:rFonts w:asciiTheme="minorHAnsi" w:hAnsiTheme="minorHAnsi"/>
          <w:b/>
          <w:bCs/>
          <w:color w:val="auto"/>
          <w:sz w:val="24"/>
        </w:rPr>
      </w:pPr>
      <w:bookmarkStart w:id="29" w:name="_Toc232349953"/>
      <w:r w:rsidRPr="00547022">
        <w:rPr>
          <w:rFonts w:asciiTheme="minorHAnsi" w:hAnsiTheme="minorHAnsi"/>
          <w:b/>
          <w:bCs/>
          <w:color w:val="auto"/>
          <w:sz w:val="24"/>
        </w:rPr>
        <w:t>4.2 Een gezond binnenklimaat</w:t>
      </w:r>
      <w:bookmarkEnd w:id="29"/>
      <w:r w:rsidRPr="00547022">
        <w:rPr>
          <w:rFonts w:asciiTheme="minorHAnsi" w:hAnsiTheme="minorHAnsi"/>
          <w:b/>
          <w:bCs/>
          <w:color w:val="auto"/>
          <w:sz w:val="24"/>
        </w:rPr>
        <w:t xml:space="preserve">  </w:t>
      </w:r>
    </w:p>
    <w:p w14:paraId="374F5D84" w14:textId="46285AEA" w:rsidR="001F1BA8" w:rsidRPr="00547022" w:rsidRDefault="00000000">
      <w:pPr>
        <w:ind w:left="67" w:right="170"/>
        <w:rPr>
          <w:rFonts w:asciiTheme="minorHAnsi" w:hAnsiTheme="minorHAnsi"/>
        </w:rPr>
      </w:pPr>
      <w:r w:rsidRPr="00547022">
        <w:rPr>
          <w:rFonts w:asciiTheme="minorHAnsi" w:hAnsiTheme="minorHAnsi"/>
        </w:rPr>
        <w:t>Het binnenmilieu is de leefomgeving binnen in een gebouw. Voor een gezond binnenmilieu zijn de volgende factoren van belang: luchtverversing, temperatuur</w:t>
      </w:r>
      <w:r w:rsidR="00A823E9" w:rsidRPr="00547022">
        <w:rPr>
          <w:rFonts w:asciiTheme="minorHAnsi" w:hAnsiTheme="minorHAnsi"/>
        </w:rPr>
        <w:t xml:space="preserve">, </w:t>
      </w:r>
      <w:r w:rsidRPr="00547022">
        <w:rPr>
          <w:rFonts w:asciiTheme="minorHAnsi" w:hAnsiTheme="minorHAnsi"/>
        </w:rPr>
        <w:t xml:space="preserve">vochtbalans en de kwaliteit van de (binnen)lucht. Op het kinderdagverblijf hebben wij een ventilatiesysteem in alle ruimtes (behalve de opbergruimtes). Daarnaast hebben wij een luchtreinigingssysteem op iedere groep en slaapkamer staan, die iedere dag moet worden aangezet zolang er kinderen op de groep c.q. slaapkamer aanwezig zijn.  </w:t>
      </w:r>
    </w:p>
    <w:p w14:paraId="219A3B44" w14:textId="77777777" w:rsidR="00306E43" w:rsidRPr="00547022" w:rsidRDefault="00000000" w:rsidP="00306E43">
      <w:pPr>
        <w:spacing w:after="0" w:line="259" w:lineRule="auto"/>
        <w:ind w:left="72" w:right="0" w:firstLine="0"/>
        <w:rPr>
          <w:rFonts w:asciiTheme="minorHAnsi" w:hAnsiTheme="minorHAnsi"/>
          <w:u w:val="single"/>
        </w:rPr>
      </w:pPr>
      <w:r w:rsidRPr="00547022">
        <w:rPr>
          <w:rFonts w:asciiTheme="minorHAnsi" w:hAnsiTheme="minorHAnsi"/>
        </w:rPr>
        <w:t xml:space="preserve"> </w:t>
      </w:r>
      <w:r w:rsidRPr="00547022">
        <w:rPr>
          <w:rFonts w:asciiTheme="minorHAnsi" w:hAnsiTheme="minorHAnsi"/>
          <w:u w:val="single"/>
        </w:rPr>
        <w:t xml:space="preserve">Tevens worden onderstaande maatregelen in acht genomen om de luchtkwaliteit goed op peil te houden:  </w:t>
      </w:r>
    </w:p>
    <w:p w14:paraId="2BDBB40A" w14:textId="77777777" w:rsidR="00306E43" w:rsidRPr="00547022" w:rsidRDefault="00000000">
      <w:pPr>
        <w:pStyle w:val="Lijstalinea"/>
        <w:numPr>
          <w:ilvl w:val="0"/>
          <w:numId w:val="14"/>
        </w:numPr>
        <w:spacing w:after="0" w:line="259" w:lineRule="auto"/>
        <w:ind w:left="360" w:right="0"/>
        <w:rPr>
          <w:rFonts w:asciiTheme="minorHAnsi" w:hAnsiTheme="minorHAnsi"/>
        </w:rPr>
      </w:pPr>
      <w:r w:rsidRPr="00547022">
        <w:rPr>
          <w:rFonts w:asciiTheme="minorHAnsi" w:hAnsiTheme="minorHAnsi"/>
        </w:rPr>
        <w:t>Er wordt voldoende geventileerd. Ventilatie is het proces waarbij ‘verse’ lucht buiten</w:t>
      </w:r>
      <w:r w:rsidR="00250930" w:rsidRPr="00547022">
        <w:rPr>
          <w:rFonts w:asciiTheme="minorHAnsi" w:hAnsiTheme="minorHAnsi"/>
        </w:rPr>
        <w:t xml:space="preserve"> naar binnen wordt toegevoerd en gebruikte lucht van binnen naar buiten wordt afgevoerd. Vooral bij infectieziekten die via in de lucht zwevende kleine druppeltjes worden overgedragen is een goede ventilatie belangrijk om verspreiding van de ziekte tegen te gaan. Daarnaast is ventilatie ook belangrijk voor het afvoeren van hinderlijke</w:t>
      </w:r>
      <w:r w:rsidR="00306E43" w:rsidRPr="00547022">
        <w:rPr>
          <w:rFonts w:asciiTheme="minorHAnsi" w:hAnsiTheme="minorHAnsi"/>
        </w:rPr>
        <w:t xml:space="preserve"> </w:t>
      </w:r>
      <w:r w:rsidR="00250930" w:rsidRPr="00547022">
        <w:rPr>
          <w:rFonts w:asciiTheme="minorHAnsi" w:hAnsiTheme="minorHAnsi"/>
        </w:rPr>
        <w:t xml:space="preserve">geuren en anderszins schadelijke stoffen.  </w:t>
      </w:r>
    </w:p>
    <w:p w14:paraId="4085DF4A" w14:textId="700576A2" w:rsidR="00306E43" w:rsidRPr="009C7AEF" w:rsidRDefault="00250930">
      <w:pPr>
        <w:pStyle w:val="Lijstalinea"/>
        <w:numPr>
          <w:ilvl w:val="0"/>
          <w:numId w:val="14"/>
        </w:numPr>
        <w:spacing w:after="0" w:line="259" w:lineRule="auto"/>
        <w:ind w:left="360" w:right="0"/>
        <w:rPr>
          <w:rFonts w:asciiTheme="minorHAnsi" w:hAnsiTheme="minorHAnsi"/>
          <w:color w:val="auto"/>
        </w:rPr>
      </w:pPr>
      <w:r w:rsidRPr="009C7AEF">
        <w:rPr>
          <w:rFonts w:asciiTheme="minorHAnsi" w:hAnsiTheme="minorHAnsi"/>
          <w:color w:val="auto"/>
        </w:rPr>
        <w:t>Wanneer we buiten gaan spelen zetten we de ramen (bij voorkeur tegenover elkaar) helemaal open voor een goede ventilatie</w:t>
      </w:r>
      <w:r w:rsidR="009C7AEF">
        <w:rPr>
          <w:rFonts w:asciiTheme="minorHAnsi" w:hAnsiTheme="minorHAnsi"/>
          <w:color w:val="auto"/>
        </w:rPr>
        <w:t>.</w:t>
      </w:r>
    </w:p>
    <w:p w14:paraId="50AA610A" w14:textId="77777777" w:rsidR="00306E43" w:rsidRPr="00547022" w:rsidRDefault="00000000">
      <w:pPr>
        <w:pStyle w:val="Lijstalinea"/>
        <w:numPr>
          <w:ilvl w:val="0"/>
          <w:numId w:val="14"/>
        </w:numPr>
        <w:spacing w:after="0" w:line="259" w:lineRule="auto"/>
        <w:ind w:left="360" w:right="0"/>
        <w:rPr>
          <w:rFonts w:asciiTheme="minorHAnsi" w:hAnsiTheme="minorHAnsi"/>
        </w:rPr>
      </w:pPr>
      <w:r w:rsidRPr="00547022">
        <w:rPr>
          <w:rFonts w:asciiTheme="minorHAnsi" w:hAnsiTheme="minorHAnsi"/>
        </w:rPr>
        <w:t>We proberen ervoor te zorgen dat er binnen altijd een aangename temperatuur is</w:t>
      </w:r>
      <w:r w:rsidR="00250930" w:rsidRPr="00547022">
        <w:rPr>
          <w:rFonts w:asciiTheme="minorHAnsi" w:hAnsiTheme="minorHAnsi"/>
        </w:rPr>
        <w:t>,</w:t>
      </w:r>
      <w:r w:rsidR="00306E43" w:rsidRPr="00547022">
        <w:rPr>
          <w:rFonts w:asciiTheme="minorHAnsi" w:hAnsiTheme="minorHAnsi"/>
          <w:color w:val="EE0000"/>
        </w:rPr>
        <w:t xml:space="preserve"> </w:t>
      </w:r>
      <w:r w:rsidR="00250930" w:rsidRPr="00547022">
        <w:rPr>
          <w:rFonts w:asciiTheme="minorHAnsi" w:hAnsiTheme="minorHAnsi"/>
        </w:rPr>
        <w:t xml:space="preserve">bij voorkeur tussen de 18 en 21 graden. Dit kan zomers niet altijd worden gewaarborgd. </w:t>
      </w:r>
    </w:p>
    <w:p w14:paraId="2FA2DD7E" w14:textId="77777777" w:rsidR="00306E43" w:rsidRPr="00547022" w:rsidRDefault="00000000">
      <w:pPr>
        <w:pStyle w:val="Lijstalinea"/>
        <w:numPr>
          <w:ilvl w:val="0"/>
          <w:numId w:val="14"/>
        </w:numPr>
        <w:spacing w:after="0" w:line="259" w:lineRule="auto"/>
        <w:ind w:left="360" w:right="0"/>
        <w:rPr>
          <w:rFonts w:asciiTheme="minorHAnsi" w:hAnsiTheme="minorHAnsi"/>
        </w:rPr>
      </w:pPr>
      <w:r w:rsidRPr="00547022">
        <w:rPr>
          <w:rFonts w:asciiTheme="minorHAnsi" w:hAnsiTheme="minorHAnsi"/>
        </w:rPr>
        <w:t>Wanneer er iets mis is met de c</w:t>
      </w:r>
      <w:r w:rsidR="00250930" w:rsidRPr="00547022">
        <w:rPr>
          <w:rFonts w:asciiTheme="minorHAnsi" w:hAnsiTheme="minorHAnsi"/>
        </w:rPr>
        <w:t>entrale verwarming</w:t>
      </w:r>
      <w:r w:rsidRPr="00547022">
        <w:rPr>
          <w:rFonts w:asciiTheme="minorHAnsi" w:hAnsiTheme="minorHAnsi"/>
        </w:rPr>
        <w:t xml:space="preserve"> of de ventilatie nemen wij direct</w:t>
      </w:r>
      <w:r w:rsidR="00306E43" w:rsidRPr="00547022">
        <w:rPr>
          <w:rFonts w:asciiTheme="minorHAnsi" w:hAnsiTheme="minorHAnsi"/>
        </w:rPr>
        <w:t xml:space="preserve"> </w:t>
      </w:r>
      <w:r w:rsidR="00250930" w:rsidRPr="00547022">
        <w:rPr>
          <w:rFonts w:asciiTheme="minorHAnsi" w:hAnsiTheme="minorHAnsi"/>
        </w:rPr>
        <w:t xml:space="preserve">maatregelen om eventuele problemen te verhelpen.  </w:t>
      </w:r>
    </w:p>
    <w:p w14:paraId="41397859" w14:textId="77777777" w:rsidR="00306E43" w:rsidRPr="00547022" w:rsidRDefault="00000000">
      <w:pPr>
        <w:pStyle w:val="Lijstalinea"/>
        <w:numPr>
          <w:ilvl w:val="0"/>
          <w:numId w:val="14"/>
        </w:numPr>
        <w:spacing w:after="0" w:line="259" w:lineRule="auto"/>
        <w:ind w:left="360" w:right="0"/>
        <w:rPr>
          <w:rFonts w:asciiTheme="minorHAnsi" w:hAnsiTheme="minorHAnsi"/>
        </w:rPr>
      </w:pPr>
      <w:r w:rsidRPr="00547022">
        <w:rPr>
          <w:rFonts w:asciiTheme="minorHAnsi" w:hAnsiTheme="minorHAnsi"/>
        </w:rPr>
        <w:t xml:space="preserve">Het ventilatiesysteem wordt wanneer nodig gereinigd. </w:t>
      </w:r>
    </w:p>
    <w:p w14:paraId="4289A894" w14:textId="30E7A1DD" w:rsidR="001F1BA8" w:rsidRPr="00547022" w:rsidRDefault="00000000">
      <w:pPr>
        <w:pStyle w:val="Lijstalinea"/>
        <w:numPr>
          <w:ilvl w:val="0"/>
          <w:numId w:val="14"/>
        </w:numPr>
        <w:spacing w:after="0" w:line="259" w:lineRule="auto"/>
        <w:ind w:left="360" w:right="0"/>
        <w:rPr>
          <w:rFonts w:asciiTheme="minorHAnsi" w:hAnsiTheme="minorHAnsi"/>
        </w:rPr>
      </w:pPr>
      <w:r w:rsidRPr="00547022">
        <w:rPr>
          <w:rFonts w:asciiTheme="minorHAnsi" w:hAnsiTheme="minorHAnsi"/>
        </w:rPr>
        <w:t>Bij zomerse warme dagen zijn de volgende maatregelen van toepassing</w:t>
      </w:r>
      <w:r w:rsidR="00306E43" w:rsidRPr="00547022">
        <w:rPr>
          <w:rFonts w:asciiTheme="minorHAnsi" w:hAnsiTheme="minorHAnsi"/>
        </w:rPr>
        <w:t>:</w:t>
      </w:r>
    </w:p>
    <w:p w14:paraId="36151C7E" w14:textId="347406A3" w:rsidR="001F1BA8" w:rsidRPr="00547022" w:rsidRDefault="00250930">
      <w:pPr>
        <w:ind w:left="862" w:right="170"/>
        <w:rPr>
          <w:rFonts w:asciiTheme="minorHAnsi" w:hAnsiTheme="minorHAnsi"/>
        </w:rPr>
      </w:pPr>
      <w:r w:rsidRPr="00547022">
        <w:rPr>
          <w:rFonts w:asciiTheme="minorHAnsi" w:hAnsiTheme="minorHAnsi"/>
        </w:rPr>
        <w:t xml:space="preserve">1)Plan geen intensieve bewegingsactiviteiten. </w:t>
      </w:r>
    </w:p>
    <w:p w14:paraId="62F2E8BC" w14:textId="01B6F229" w:rsidR="001F1BA8" w:rsidRPr="00547022" w:rsidRDefault="00250930">
      <w:pPr>
        <w:spacing w:after="25"/>
        <w:ind w:left="862" w:right="11"/>
        <w:rPr>
          <w:rFonts w:asciiTheme="minorHAnsi" w:hAnsiTheme="minorHAnsi"/>
        </w:rPr>
      </w:pPr>
      <w:r w:rsidRPr="00547022">
        <w:rPr>
          <w:rFonts w:asciiTheme="minorHAnsi" w:hAnsiTheme="minorHAnsi"/>
        </w:rPr>
        <w:t xml:space="preserve">2)Ventileer en lucht s’ avonds en s’ nachts het gebouw (ramen op de luchtstand). </w:t>
      </w:r>
    </w:p>
    <w:p w14:paraId="1BD761C5" w14:textId="37DC1522" w:rsidR="001F1BA8" w:rsidRPr="00547022" w:rsidRDefault="00250930">
      <w:pPr>
        <w:ind w:left="862" w:right="170"/>
        <w:rPr>
          <w:rFonts w:asciiTheme="minorHAnsi" w:hAnsiTheme="minorHAnsi"/>
        </w:rPr>
      </w:pPr>
      <w:r w:rsidRPr="00547022">
        <w:rPr>
          <w:rFonts w:asciiTheme="minorHAnsi" w:hAnsiTheme="minorHAnsi"/>
        </w:rPr>
        <w:t xml:space="preserve">3)Zorg voor schaduw op de buitenspeelplaats d.m.v. schaduwdoeken en parasols. </w:t>
      </w:r>
    </w:p>
    <w:p w14:paraId="6A93EC2C" w14:textId="335AC408" w:rsidR="00250930" w:rsidRPr="00547022" w:rsidRDefault="00250930">
      <w:pPr>
        <w:ind w:left="862" w:right="400"/>
        <w:rPr>
          <w:rFonts w:asciiTheme="minorHAnsi" w:hAnsiTheme="minorHAnsi"/>
        </w:rPr>
      </w:pPr>
      <w:r w:rsidRPr="00547022">
        <w:rPr>
          <w:rFonts w:asciiTheme="minorHAnsi" w:hAnsiTheme="minorHAnsi"/>
        </w:rPr>
        <w:t>4)Laat kinderen en de pedagogisch professionals extra drinken en wacht niet op een dorstgevoel.</w:t>
      </w:r>
    </w:p>
    <w:p w14:paraId="30CE8481" w14:textId="4D14D5CC" w:rsidR="001F1BA8" w:rsidRPr="00547022" w:rsidRDefault="00250930">
      <w:pPr>
        <w:ind w:left="862" w:right="400"/>
        <w:rPr>
          <w:rFonts w:asciiTheme="minorHAnsi" w:hAnsiTheme="minorHAnsi"/>
        </w:rPr>
      </w:pPr>
      <w:r w:rsidRPr="00547022">
        <w:rPr>
          <w:rFonts w:asciiTheme="minorHAnsi" w:hAnsiTheme="minorHAnsi"/>
        </w:rPr>
        <w:t xml:space="preserve">5) Laat de kinderen buiten blijven als het daar koeler is dan binnen (maar voorkom blootstelling aan direct zonlicht tussen 12:00 en 15:00 uur).  </w:t>
      </w:r>
    </w:p>
    <w:p w14:paraId="7DBE1CB4" w14:textId="77777777" w:rsidR="001F1BA8" w:rsidRPr="00547022" w:rsidRDefault="00000000">
      <w:pPr>
        <w:spacing w:after="0" w:line="259" w:lineRule="auto"/>
        <w:ind w:left="72" w:right="0" w:firstLine="0"/>
        <w:rPr>
          <w:rFonts w:asciiTheme="minorHAnsi" w:hAnsiTheme="minorHAnsi"/>
          <w:color w:val="EE0000"/>
        </w:rPr>
      </w:pPr>
      <w:r w:rsidRPr="00547022">
        <w:rPr>
          <w:rFonts w:asciiTheme="minorHAnsi" w:hAnsiTheme="minorHAnsi"/>
          <w:color w:val="EE0000"/>
        </w:rPr>
        <w:lastRenderedPageBreak/>
        <w:t xml:space="preserve"> </w:t>
      </w:r>
    </w:p>
    <w:p w14:paraId="62079919" w14:textId="1CA51446" w:rsidR="001F1BA8" w:rsidRPr="00547022" w:rsidRDefault="001F1BA8">
      <w:pPr>
        <w:spacing w:after="0" w:line="259" w:lineRule="auto"/>
        <w:ind w:left="72" w:right="0" w:firstLine="0"/>
        <w:rPr>
          <w:rFonts w:asciiTheme="minorHAnsi" w:hAnsiTheme="minorHAnsi"/>
        </w:rPr>
      </w:pPr>
    </w:p>
    <w:p w14:paraId="37D99711" w14:textId="0CAD87DE" w:rsidR="001F1BA8" w:rsidRPr="00547022" w:rsidRDefault="00000000" w:rsidP="00313243">
      <w:pPr>
        <w:spacing w:after="0" w:line="259" w:lineRule="auto"/>
        <w:ind w:right="0"/>
        <w:rPr>
          <w:rFonts w:asciiTheme="minorHAnsi" w:hAnsiTheme="minorHAnsi"/>
          <w:u w:val="single"/>
        </w:rPr>
      </w:pPr>
      <w:r w:rsidRPr="00547022">
        <w:rPr>
          <w:rFonts w:asciiTheme="minorHAnsi" w:hAnsiTheme="minorHAnsi"/>
          <w:u w:val="single"/>
        </w:rPr>
        <w:t xml:space="preserve">Frisse lucht  </w:t>
      </w:r>
    </w:p>
    <w:p w14:paraId="31853567" w14:textId="77777777" w:rsidR="001F1BA8" w:rsidRPr="00547022" w:rsidRDefault="00000000" w:rsidP="00313243">
      <w:pPr>
        <w:ind w:right="170"/>
        <w:rPr>
          <w:rFonts w:asciiTheme="minorHAnsi" w:hAnsiTheme="minorHAnsi"/>
        </w:rPr>
      </w:pPr>
      <w:r w:rsidRPr="00547022">
        <w:rPr>
          <w:rFonts w:asciiTheme="minorHAnsi" w:hAnsiTheme="minorHAnsi"/>
        </w:rPr>
        <w:t xml:space="preserve">Naast een goede ventilatie nemen we ook extra maatregelen om de lucht schoon en fris te houden voor de kinderen.  </w:t>
      </w:r>
    </w:p>
    <w:p w14:paraId="099E970F" w14:textId="77777777" w:rsidR="00313243" w:rsidRPr="00547022" w:rsidRDefault="00000000">
      <w:pPr>
        <w:pStyle w:val="Lijstalinea"/>
        <w:numPr>
          <w:ilvl w:val="0"/>
          <w:numId w:val="15"/>
        </w:numPr>
        <w:ind w:left="360" w:right="170"/>
        <w:rPr>
          <w:rFonts w:asciiTheme="minorHAnsi" w:hAnsiTheme="minorHAnsi"/>
        </w:rPr>
      </w:pPr>
      <w:r w:rsidRPr="00547022">
        <w:rPr>
          <w:rFonts w:asciiTheme="minorHAnsi" w:hAnsiTheme="minorHAnsi"/>
        </w:rPr>
        <w:t>We gebruiken geen spuitbussen</w:t>
      </w:r>
      <w:r w:rsidR="00313243" w:rsidRPr="00547022">
        <w:rPr>
          <w:rFonts w:asciiTheme="minorHAnsi" w:hAnsiTheme="minorHAnsi"/>
        </w:rPr>
        <w:t xml:space="preserve">, </w:t>
      </w:r>
      <w:r w:rsidRPr="00547022">
        <w:rPr>
          <w:rFonts w:asciiTheme="minorHAnsi" w:hAnsiTheme="minorHAnsi"/>
        </w:rPr>
        <w:t xml:space="preserve">verf, haarlak en luchtverfrissers in de ruimte met </w:t>
      </w:r>
      <w:r w:rsidR="00250930" w:rsidRPr="00547022">
        <w:rPr>
          <w:rFonts w:asciiTheme="minorHAnsi" w:hAnsiTheme="minorHAnsi"/>
        </w:rPr>
        <w:t>kinderen</w:t>
      </w:r>
      <w:r w:rsidR="00313243" w:rsidRPr="00547022">
        <w:rPr>
          <w:rFonts w:asciiTheme="minorHAnsi" w:hAnsiTheme="minorHAnsi"/>
        </w:rPr>
        <w:t>.</w:t>
      </w:r>
      <w:r w:rsidR="00250930" w:rsidRPr="00547022">
        <w:rPr>
          <w:rFonts w:asciiTheme="minorHAnsi" w:hAnsiTheme="minorHAnsi"/>
        </w:rPr>
        <w:t xml:space="preserve"> </w:t>
      </w:r>
    </w:p>
    <w:p w14:paraId="4BA16C13" w14:textId="553F272A" w:rsidR="00313243" w:rsidRPr="00547022" w:rsidRDefault="00000000">
      <w:pPr>
        <w:pStyle w:val="Lijstalinea"/>
        <w:numPr>
          <w:ilvl w:val="0"/>
          <w:numId w:val="15"/>
        </w:numPr>
        <w:ind w:left="360" w:right="170"/>
        <w:rPr>
          <w:rFonts w:asciiTheme="minorHAnsi" w:hAnsiTheme="minorHAnsi"/>
        </w:rPr>
      </w:pPr>
      <w:r w:rsidRPr="00547022">
        <w:rPr>
          <w:rFonts w:asciiTheme="minorHAnsi" w:hAnsiTheme="minorHAnsi"/>
        </w:rPr>
        <w:t>Er wordt alleen lijm op waterbasis gebruikt</w:t>
      </w:r>
      <w:r w:rsidR="00313243" w:rsidRPr="00547022">
        <w:rPr>
          <w:rFonts w:asciiTheme="minorHAnsi" w:hAnsiTheme="minorHAnsi"/>
        </w:rPr>
        <w:t>.</w:t>
      </w:r>
      <w:r w:rsidRPr="00547022">
        <w:rPr>
          <w:rFonts w:asciiTheme="minorHAnsi" w:hAnsiTheme="minorHAnsi"/>
        </w:rPr>
        <w:t xml:space="preserve"> </w:t>
      </w:r>
    </w:p>
    <w:p w14:paraId="42BFC0CB" w14:textId="3C8D89A0" w:rsidR="00313243" w:rsidRPr="00547022" w:rsidRDefault="00000000">
      <w:pPr>
        <w:pStyle w:val="Lijstalinea"/>
        <w:numPr>
          <w:ilvl w:val="0"/>
          <w:numId w:val="15"/>
        </w:numPr>
        <w:ind w:left="360" w:right="170"/>
        <w:rPr>
          <w:rFonts w:asciiTheme="minorHAnsi" w:hAnsiTheme="minorHAnsi"/>
        </w:rPr>
      </w:pPr>
      <w:r w:rsidRPr="00547022">
        <w:rPr>
          <w:rFonts w:asciiTheme="minorHAnsi" w:hAnsiTheme="minorHAnsi"/>
        </w:rPr>
        <w:t>We gebruiken geen wasbenzine, terpentine, verfafbijtmiddelen of andere chemicaliën</w:t>
      </w:r>
      <w:r w:rsidR="00250930" w:rsidRPr="00547022">
        <w:rPr>
          <w:rFonts w:asciiTheme="minorHAnsi" w:hAnsiTheme="minorHAnsi"/>
        </w:rPr>
        <w:t xml:space="preserve"> met oplosmiddelen waar kinderen bij zijn</w:t>
      </w:r>
      <w:r w:rsidR="00313243" w:rsidRPr="00547022">
        <w:rPr>
          <w:rFonts w:asciiTheme="minorHAnsi" w:hAnsiTheme="minorHAnsi"/>
        </w:rPr>
        <w:t>.</w:t>
      </w:r>
      <w:r w:rsidR="00250930" w:rsidRPr="00547022">
        <w:rPr>
          <w:rFonts w:asciiTheme="minorHAnsi" w:hAnsiTheme="minorHAnsi"/>
        </w:rPr>
        <w:t xml:space="preserve"> </w:t>
      </w:r>
    </w:p>
    <w:p w14:paraId="6099342A" w14:textId="77777777" w:rsidR="00313243" w:rsidRPr="00547022" w:rsidRDefault="00000000">
      <w:pPr>
        <w:pStyle w:val="Lijstalinea"/>
        <w:numPr>
          <w:ilvl w:val="0"/>
          <w:numId w:val="15"/>
        </w:numPr>
        <w:ind w:left="360" w:right="170"/>
        <w:rPr>
          <w:rFonts w:asciiTheme="minorHAnsi" w:hAnsiTheme="minorHAnsi"/>
        </w:rPr>
      </w:pPr>
      <w:r w:rsidRPr="00547022">
        <w:rPr>
          <w:rFonts w:asciiTheme="minorHAnsi" w:hAnsiTheme="minorHAnsi"/>
        </w:rPr>
        <w:t>We gebruiken geen sterk geurende producten en gebruiken reinigingsmiddelen met zo</w:t>
      </w:r>
      <w:r w:rsidR="00250930" w:rsidRPr="00547022">
        <w:rPr>
          <w:rFonts w:asciiTheme="minorHAnsi" w:hAnsiTheme="minorHAnsi"/>
        </w:rPr>
        <w:t xml:space="preserve"> weinig mogelijk geur. </w:t>
      </w:r>
    </w:p>
    <w:p w14:paraId="1E58470D" w14:textId="61BF1B71" w:rsidR="00BB698B" w:rsidRPr="00547022" w:rsidRDefault="00000000">
      <w:pPr>
        <w:pStyle w:val="Lijstalinea"/>
        <w:numPr>
          <w:ilvl w:val="0"/>
          <w:numId w:val="15"/>
        </w:numPr>
        <w:ind w:left="360" w:right="170"/>
        <w:rPr>
          <w:rFonts w:asciiTheme="minorHAnsi" w:hAnsiTheme="minorHAnsi"/>
        </w:rPr>
      </w:pPr>
      <w:r w:rsidRPr="00547022">
        <w:rPr>
          <w:rFonts w:asciiTheme="minorHAnsi" w:hAnsiTheme="minorHAnsi"/>
        </w:rPr>
        <w:t>We zorgen ervoor dat sanitaire ruimten 2x per dag gereinigd worden of indien nodig</w:t>
      </w:r>
      <w:r w:rsidR="00250930" w:rsidRPr="00547022">
        <w:rPr>
          <w:rFonts w:asciiTheme="minorHAnsi" w:hAnsiTheme="minorHAnsi"/>
        </w:rPr>
        <w:t xml:space="preserve"> vaker.  </w:t>
      </w:r>
    </w:p>
    <w:p w14:paraId="57F48D5F" w14:textId="77777777" w:rsidR="00B81274" w:rsidRPr="00547022" w:rsidRDefault="00B81274" w:rsidP="00BB698B">
      <w:pPr>
        <w:pStyle w:val="Lijstalinea"/>
        <w:ind w:left="0" w:right="170" w:firstLine="0"/>
        <w:rPr>
          <w:rFonts w:asciiTheme="minorHAnsi" w:hAnsiTheme="minorHAnsi"/>
        </w:rPr>
      </w:pPr>
    </w:p>
    <w:p w14:paraId="382D49B2" w14:textId="7434AEF6" w:rsidR="001F1BA8" w:rsidRPr="00547022" w:rsidRDefault="00B81274" w:rsidP="00B81274">
      <w:pPr>
        <w:pStyle w:val="Kop2"/>
        <w:jc w:val="left"/>
        <w:rPr>
          <w:rFonts w:asciiTheme="minorHAnsi" w:hAnsiTheme="minorHAnsi"/>
          <w:b/>
          <w:bCs/>
          <w:color w:val="auto"/>
          <w:sz w:val="24"/>
        </w:rPr>
      </w:pPr>
      <w:bookmarkStart w:id="30" w:name="_Toc232349954"/>
      <w:r w:rsidRPr="00547022">
        <w:rPr>
          <w:rFonts w:asciiTheme="minorHAnsi" w:hAnsiTheme="minorHAnsi"/>
          <w:b/>
          <w:bCs/>
          <w:color w:val="auto"/>
          <w:sz w:val="24"/>
        </w:rPr>
        <w:t>4</w:t>
      </w:r>
      <w:r w:rsidR="00250930" w:rsidRPr="00547022">
        <w:rPr>
          <w:rFonts w:asciiTheme="minorHAnsi" w:hAnsiTheme="minorHAnsi"/>
          <w:b/>
          <w:bCs/>
          <w:color w:val="auto"/>
          <w:sz w:val="24"/>
        </w:rPr>
        <w:t xml:space="preserve">.3 </w:t>
      </w:r>
      <w:r w:rsidRPr="00547022">
        <w:rPr>
          <w:rFonts w:asciiTheme="minorHAnsi" w:hAnsiTheme="minorHAnsi"/>
          <w:b/>
          <w:bCs/>
          <w:color w:val="auto"/>
          <w:sz w:val="24"/>
        </w:rPr>
        <w:t>Een gezond buitenmilieu</w:t>
      </w:r>
      <w:bookmarkEnd w:id="30"/>
      <w:r w:rsidRPr="00547022">
        <w:rPr>
          <w:rFonts w:asciiTheme="minorHAnsi" w:hAnsiTheme="minorHAnsi"/>
          <w:b/>
          <w:bCs/>
          <w:color w:val="auto"/>
          <w:sz w:val="24"/>
        </w:rPr>
        <w:t xml:space="preserve">  </w:t>
      </w:r>
    </w:p>
    <w:p w14:paraId="57DEA504" w14:textId="3BEEBB34" w:rsidR="001F1BA8" w:rsidRPr="00547022" w:rsidRDefault="00250930" w:rsidP="000D6C4A">
      <w:pPr>
        <w:pStyle w:val="Kop3"/>
        <w:ind w:left="0" w:firstLine="0"/>
        <w:rPr>
          <w:rFonts w:asciiTheme="minorHAnsi" w:hAnsiTheme="minorHAnsi"/>
          <w:b w:val="0"/>
          <w:bCs/>
          <w:sz w:val="24"/>
        </w:rPr>
      </w:pPr>
      <w:bookmarkStart w:id="31" w:name="_Toc232349955"/>
      <w:r w:rsidRPr="00547022">
        <w:rPr>
          <w:rFonts w:asciiTheme="minorHAnsi" w:hAnsiTheme="minorHAnsi"/>
          <w:b w:val="0"/>
          <w:bCs/>
          <w:sz w:val="24"/>
        </w:rPr>
        <w:t>4.3.1 Schoonhouden buitenruimte</w:t>
      </w:r>
      <w:bookmarkEnd w:id="31"/>
      <w:r w:rsidRPr="00547022">
        <w:rPr>
          <w:rFonts w:asciiTheme="minorHAnsi" w:hAnsiTheme="minorHAnsi"/>
          <w:b w:val="0"/>
          <w:bCs/>
          <w:sz w:val="24"/>
        </w:rPr>
        <w:t xml:space="preserve">  </w:t>
      </w:r>
    </w:p>
    <w:p w14:paraId="136D79BA" w14:textId="02E422C8" w:rsidR="001F1BA8" w:rsidRPr="00547022" w:rsidRDefault="00000000">
      <w:pPr>
        <w:ind w:left="67" w:right="170"/>
        <w:rPr>
          <w:rFonts w:asciiTheme="minorHAnsi" w:hAnsiTheme="minorHAnsi"/>
        </w:rPr>
      </w:pPr>
      <w:r w:rsidRPr="009C7AEF">
        <w:rPr>
          <w:rFonts w:asciiTheme="minorHAnsi" w:hAnsiTheme="minorHAnsi"/>
          <w:color w:val="auto"/>
        </w:rPr>
        <w:t>Wanneer kinderen buitenspelen</w:t>
      </w:r>
      <w:r w:rsidR="009C7AEF">
        <w:rPr>
          <w:rFonts w:asciiTheme="minorHAnsi" w:hAnsiTheme="minorHAnsi"/>
          <w:color w:val="auto"/>
        </w:rPr>
        <w:t xml:space="preserve"> is het belangrijk dat</w:t>
      </w:r>
      <w:r w:rsidRPr="009C7AEF">
        <w:rPr>
          <w:rFonts w:asciiTheme="minorHAnsi" w:hAnsiTheme="minorHAnsi"/>
          <w:color w:val="auto"/>
        </w:rPr>
        <w:t xml:space="preserve"> de buitenruimte </w:t>
      </w:r>
      <w:r w:rsidR="009C7AEF">
        <w:rPr>
          <w:rFonts w:asciiTheme="minorHAnsi" w:hAnsiTheme="minorHAnsi"/>
          <w:color w:val="auto"/>
        </w:rPr>
        <w:t xml:space="preserve">vrij is </w:t>
      </w:r>
      <w:r w:rsidRPr="009C7AEF">
        <w:rPr>
          <w:rFonts w:asciiTheme="minorHAnsi" w:hAnsiTheme="minorHAnsi"/>
          <w:color w:val="auto"/>
        </w:rPr>
        <w:t xml:space="preserve"> van ongedierte, brandnetels, uitwerpselen van dieren, (zwerf)afval en andere zaken </w:t>
      </w:r>
      <w:r w:rsidR="00611606" w:rsidRPr="00547022">
        <w:rPr>
          <w:rFonts w:asciiTheme="minorHAnsi" w:hAnsiTheme="minorHAnsi"/>
        </w:rPr>
        <w:t xml:space="preserve">die een risico vormen voor de veiligheid en daarmee ook de gezondheid van kinderen. Is er iets niet in orde dan wordt dit indien mogelijk, direct verholpen of er worden maatregelen genomen om ervoor te zorgen dat de veiligheid en gezondheid van kinderen niet in gevaar komt.  </w:t>
      </w:r>
    </w:p>
    <w:p w14:paraId="69E37DEE"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5762F77D" w14:textId="051709CF" w:rsidR="001F1BA8" w:rsidRPr="00547022" w:rsidRDefault="00313243" w:rsidP="00313243">
      <w:pPr>
        <w:pStyle w:val="Kop3"/>
        <w:ind w:left="0" w:firstLine="0"/>
        <w:rPr>
          <w:rFonts w:asciiTheme="minorHAnsi" w:hAnsiTheme="minorHAnsi"/>
          <w:b w:val="0"/>
          <w:bCs/>
          <w:sz w:val="24"/>
        </w:rPr>
      </w:pPr>
      <w:bookmarkStart w:id="32" w:name="_Toc232349956"/>
      <w:r w:rsidRPr="00547022">
        <w:rPr>
          <w:rFonts w:asciiTheme="minorHAnsi" w:hAnsiTheme="minorHAnsi"/>
          <w:b w:val="0"/>
          <w:bCs/>
          <w:sz w:val="24"/>
        </w:rPr>
        <w:t>4.3.2</w:t>
      </w:r>
      <w:r w:rsidR="009C7AEF">
        <w:rPr>
          <w:rFonts w:asciiTheme="minorHAnsi" w:hAnsiTheme="minorHAnsi"/>
          <w:b w:val="0"/>
          <w:bCs/>
          <w:sz w:val="24"/>
        </w:rPr>
        <w:t xml:space="preserve"> </w:t>
      </w:r>
      <w:r w:rsidR="008A6ABD" w:rsidRPr="00547022">
        <w:rPr>
          <w:rFonts w:asciiTheme="minorHAnsi" w:hAnsiTheme="minorHAnsi"/>
          <w:b w:val="0"/>
          <w:bCs/>
          <w:sz w:val="24"/>
        </w:rPr>
        <w:t>Teken en insectenbeten</w:t>
      </w:r>
      <w:bookmarkEnd w:id="32"/>
      <w:r w:rsidR="008A6ABD" w:rsidRPr="00547022">
        <w:rPr>
          <w:rFonts w:asciiTheme="minorHAnsi" w:hAnsiTheme="minorHAnsi"/>
          <w:b w:val="0"/>
          <w:bCs/>
          <w:sz w:val="24"/>
        </w:rPr>
        <w:t xml:space="preserve">  </w:t>
      </w:r>
    </w:p>
    <w:p w14:paraId="240446F8" w14:textId="77777777" w:rsidR="00313243" w:rsidRPr="00547022" w:rsidRDefault="00000000">
      <w:pPr>
        <w:pStyle w:val="Lijstalinea"/>
        <w:numPr>
          <w:ilvl w:val="0"/>
          <w:numId w:val="17"/>
        </w:numPr>
        <w:spacing w:after="0"/>
        <w:ind w:left="360" w:right="170"/>
        <w:rPr>
          <w:rFonts w:asciiTheme="minorHAnsi" w:hAnsiTheme="minorHAnsi"/>
        </w:rPr>
      </w:pPr>
      <w:r w:rsidRPr="00547022">
        <w:rPr>
          <w:rFonts w:asciiTheme="minorHAnsi" w:hAnsiTheme="minorHAnsi"/>
        </w:rPr>
        <w:t xml:space="preserve">Als er een teek op de huid van een kind gevonden wordt, moet deze zo snel mogelijk verwijderd worden met behulp van een tekentang of pincet.  </w:t>
      </w:r>
    </w:p>
    <w:p w14:paraId="0AB2E375"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 xml:space="preserve">Pak de teek zo dicht mogelijk bij de huid vast. Knijp niet in het lichaam van de teek; </w:t>
      </w:r>
    </w:p>
    <w:p w14:paraId="0980A31A"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Maak een rustige trekkende beweging waardoor de teek los komt en de teek de huid moet los</w:t>
      </w:r>
      <w:r w:rsidR="00313243" w:rsidRPr="00547022">
        <w:rPr>
          <w:rFonts w:asciiTheme="minorHAnsi" w:hAnsiTheme="minorHAnsi"/>
        </w:rPr>
        <w:t xml:space="preserve"> </w:t>
      </w:r>
      <w:r w:rsidRPr="00547022">
        <w:rPr>
          <w:rFonts w:asciiTheme="minorHAnsi" w:hAnsiTheme="minorHAnsi"/>
        </w:rPr>
        <w:t>laten</w:t>
      </w:r>
      <w:r w:rsidR="00313243" w:rsidRPr="00547022">
        <w:rPr>
          <w:rFonts w:asciiTheme="minorHAnsi" w:hAnsiTheme="minorHAnsi"/>
        </w:rPr>
        <w:t>.</w:t>
      </w:r>
    </w:p>
    <w:p w14:paraId="732CF6B0"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 xml:space="preserve">Gebruik je een </w:t>
      </w:r>
      <w:r w:rsidRPr="00547022">
        <w:rPr>
          <w:rFonts w:asciiTheme="minorHAnsi" w:hAnsiTheme="minorHAnsi"/>
          <w:b/>
        </w:rPr>
        <w:t>pincet</w:t>
      </w:r>
      <w:r w:rsidRPr="00547022">
        <w:rPr>
          <w:rFonts w:asciiTheme="minorHAnsi" w:hAnsiTheme="minorHAnsi"/>
        </w:rPr>
        <w:t xml:space="preserve">, trek de teek dan in een rechte beweging van de huid; </w:t>
      </w:r>
    </w:p>
    <w:p w14:paraId="605A0D96"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 xml:space="preserve">Gebruik je een </w:t>
      </w:r>
      <w:r w:rsidRPr="00547022">
        <w:rPr>
          <w:rFonts w:asciiTheme="minorHAnsi" w:hAnsiTheme="minorHAnsi"/>
          <w:b/>
        </w:rPr>
        <w:t>tekentang</w:t>
      </w:r>
      <w:r w:rsidRPr="00547022">
        <w:rPr>
          <w:rFonts w:asciiTheme="minorHAnsi" w:hAnsiTheme="minorHAnsi"/>
        </w:rPr>
        <w:t xml:space="preserve">, volg dan de gebruiksaanwijzing. Daarin staat of je de teek recht of draaiend van de huid moet trekken; </w:t>
      </w:r>
    </w:p>
    <w:p w14:paraId="31CB35B1"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Zorg dat er geen delen van de teek in de huid achterblijven: dat kan ontstekingen veroorzaken;</w:t>
      </w:r>
    </w:p>
    <w:p w14:paraId="30EC41C4"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 xml:space="preserve">Noteer de plaats op het lichaam en de datum waarop de teek gebeten heeft. Je kunt de plek ook met pen of stift omcirkelen.; </w:t>
      </w:r>
    </w:p>
    <w:p w14:paraId="11F7929C"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 xml:space="preserve">Pas als de teek weg is, ontsmet je de plek met ontsmettingsmiddel; </w:t>
      </w:r>
    </w:p>
    <w:p w14:paraId="3E5E7E5A"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 xml:space="preserve">Geef ouders door dat het kind een tekenbeek had en laat ze alert blijven. Wanneer de plek groter en/of roder van kleur wordt geef dan het advies de huisarts te raadplegen. </w:t>
      </w:r>
    </w:p>
    <w:p w14:paraId="663E2BB8"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 xml:space="preserve">Wespen en bijen veroorzaken nare pijnlijke steken. Ze worden aangetrokken door zoete geuren. De kinderen worden voor het naar buiten gaan gecontroleerd op plakkerige handen en monden en buiten worden geen zoetigheden genuttigd (limonade, ijsjes etc.). </w:t>
      </w:r>
    </w:p>
    <w:p w14:paraId="2E7FD22E"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 xml:space="preserve">Verwijder als dat mogelijk is de angel en zuig het gif uit de plek waar gestoken is; Koel de plaats van de steek met een nat kompres of een </w:t>
      </w:r>
      <w:r w:rsidR="008A6ABD" w:rsidRPr="00547022">
        <w:rPr>
          <w:rFonts w:asciiTheme="minorHAnsi" w:hAnsiTheme="minorHAnsi"/>
        </w:rPr>
        <w:t>col pack</w:t>
      </w:r>
      <w:r w:rsidRPr="00547022">
        <w:rPr>
          <w:rFonts w:asciiTheme="minorHAnsi" w:hAnsiTheme="minorHAnsi"/>
        </w:rPr>
        <w:t xml:space="preserve">; </w:t>
      </w:r>
    </w:p>
    <w:p w14:paraId="47423F09"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 xml:space="preserve">Gebruik eventueel een zalf tegen de huidirritatie, Neem contact op met de huisarts als de steekplaats erg dik wordt; </w:t>
      </w:r>
    </w:p>
    <w:p w14:paraId="26EC7E1F" w14:textId="77777777" w:rsidR="00313243"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Als je een kind in mond of keel is gestoken: bel of laat 1-1-2 bellen en laat je het kind, afhankelijk van de leeftijd zuigen op een ijsblokje om zwelling tegen te gaan</w:t>
      </w:r>
      <w:r w:rsidR="008A6ABD" w:rsidRPr="00547022">
        <w:rPr>
          <w:rFonts w:asciiTheme="minorHAnsi" w:hAnsiTheme="minorHAnsi"/>
        </w:rPr>
        <w:t>, bel daarna meteen de ouders.</w:t>
      </w:r>
    </w:p>
    <w:p w14:paraId="7CAF9FAC" w14:textId="07B0DBCA" w:rsidR="008A6ABD" w:rsidRPr="00547022" w:rsidRDefault="00000000">
      <w:pPr>
        <w:pStyle w:val="Lijstalinea"/>
        <w:numPr>
          <w:ilvl w:val="0"/>
          <w:numId w:val="16"/>
        </w:numPr>
        <w:spacing w:after="0"/>
        <w:ind w:left="360" w:right="170"/>
        <w:rPr>
          <w:rFonts w:asciiTheme="minorHAnsi" w:hAnsiTheme="minorHAnsi"/>
        </w:rPr>
      </w:pPr>
      <w:r w:rsidRPr="00547022">
        <w:rPr>
          <w:rFonts w:asciiTheme="minorHAnsi" w:hAnsiTheme="minorHAnsi"/>
        </w:rPr>
        <w:t>Allergische reactie?</w:t>
      </w:r>
      <w:r w:rsidRPr="00547022">
        <w:rPr>
          <w:rFonts w:asciiTheme="minorHAnsi" w:hAnsiTheme="minorHAnsi"/>
          <w:b/>
        </w:rPr>
        <w:t xml:space="preserve"> </w:t>
      </w:r>
      <w:r w:rsidRPr="00547022">
        <w:rPr>
          <w:rFonts w:asciiTheme="minorHAnsi" w:hAnsiTheme="minorHAnsi"/>
        </w:rPr>
        <w:t xml:space="preserve">Bel 1-1-2 bij heftige benauwdheid, shockverschijnselen en/of bij zwelling in nek-hals gebied. </w:t>
      </w:r>
      <w:r w:rsidR="008A6ABD" w:rsidRPr="00547022">
        <w:rPr>
          <w:rFonts w:asciiTheme="minorHAnsi" w:hAnsiTheme="minorHAnsi"/>
        </w:rPr>
        <w:t>Bel daarna meteen de ouders</w:t>
      </w:r>
    </w:p>
    <w:p w14:paraId="50CB3F65" w14:textId="77777777" w:rsidR="00BB698B" w:rsidRPr="00547022" w:rsidRDefault="00BB698B" w:rsidP="00BB698B">
      <w:pPr>
        <w:spacing w:line="314" w:lineRule="auto"/>
        <w:ind w:left="538" w:right="170" w:firstLine="0"/>
        <w:rPr>
          <w:rFonts w:asciiTheme="minorHAnsi" w:hAnsiTheme="minorHAnsi"/>
        </w:rPr>
      </w:pPr>
    </w:p>
    <w:p w14:paraId="746E49DC" w14:textId="7D1DE5DA" w:rsidR="001F1BA8" w:rsidRPr="00547022" w:rsidRDefault="008A6ABD" w:rsidP="008A6ABD">
      <w:pPr>
        <w:pStyle w:val="Kop3"/>
        <w:ind w:left="0" w:firstLine="0"/>
        <w:rPr>
          <w:rFonts w:asciiTheme="minorHAnsi" w:hAnsiTheme="minorHAnsi"/>
          <w:b w:val="0"/>
          <w:bCs/>
          <w:sz w:val="24"/>
        </w:rPr>
      </w:pPr>
      <w:bookmarkStart w:id="33" w:name="_Toc232349957"/>
      <w:r w:rsidRPr="00547022">
        <w:rPr>
          <w:rFonts w:asciiTheme="minorHAnsi" w:hAnsiTheme="minorHAnsi"/>
          <w:b w:val="0"/>
          <w:bCs/>
          <w:sz w:val="24"/>
        </w:rPr>
        <w:lastRenderedPageBreak/>
        <w:t>4.3.3 Gezondheid: kinderen leren omgaan met risico’s</w:t>
      </w:r>
      <w:bookmarkEnd w:id="33"/>
      <w:r w:rsidRPr="00547022">
        <w:rPr>
          <w:rFonts w:asciiTheme="minorHAnsi" w:hAnsiTheme="minorHAnsi"/>
          <w:b w:val="0"/>
          <w:bCs/>
          <w:sz w:val="24"/>
        </w:rPr>
        <w:t xml:space="preserve">  </w:t>
      </w:r>
    </w:p>
    <w:p w14:paraId="46146526" w14:textId="77777777" w:rsidR="001F1BA8" w:rsidRPr="00547022" w:rsidRDefault="00000000">
      <w:pPr>
        <w:ind w:left="67" w:right="170"/>
        <w:rPr>
          <w:rFonts w:asciiTheme="minorHAnsi" w:hAnsiTheme="minorHAnsi"/>
        </w:rPr>
      </w:pPr>
      <w:r w:rsidRPr="00547022">
        <w:rPr>
          <w:rFonts w:asciiTheme="minorHAnsi" w:hAnsiTheme="minorHAnsi"/>
        </w:rPr>
        <w:t xml:space="preserve">Wij leren kinderen actief om te gaan met (kleine) gezondheidsrisico’s. Door uit te leggen waarom we met elkaar bepaalde afspraken hebben gemaakt, zelf het goede voorbeeld te geven en ze te leren hoe we risico’s kunnen beperken, maken we ons dagverblijf nog gezonder.  </w:t>
      </w:r>
    </w:p>
    <w:p w14:paraId="0083088B" w14:textId="77777777" w:rsidR="00313243" w:rsidRPr="00547022" w:rsidRDefault="00000000" w:rsidP="00313243">
      <w:pPr>
        <w:spacing w:after="0" w:line="259" w:lineRule="auto"/>
        <w:ind w:left="72" w:right="0" w:firstLine="0"/>
        <w:rPr>
          <w:rFonts w:asciiTheme="minorHAnsi" w:hAnsiTheme="minorHAnsi"/>
        </w:rPr>
      </w:pPr>
      <w:r w:rsidRPr="00547022">
        <w:rPr>
          <w:rFonts w:asciiTheme="minorHAnsi" w:hAnsiTheme="minorHAnsi"/>
        </w:rPr>
        <w:t xml:space="preserve"> </w:t>
      </w:r>
    </w:p>
    <w:p w14:paraId="1F29EDDC" w14:textId="2F3ADED3" w:rsidR="001F1BA8" w:rsidRPr="00547022" w:rsidRDefault="00000000" w:rsidP="00313243">
      <w:pPr>
        <w:spacing w:after="0" w:line="259" w:lineRule="auto"/>
        <w:ind w:left="72" w:right="0" w:firstLine="0"/>
        <w:rPr>
          <w:rFonts w:asciiTheme="minorHAnsi" w:hAnsiTheme="minorHAnsi"/>
        </w:rPr>
      </w:pPr>
      <w:r w:rsidRPr="00547022">
        <w:rPr>
          <w:rFonts w:asciiTheme="minorHAnsi" w:hAnsiTheme="minorHAnsi"/>
          <w:u w:val="single"/>
        </w:rPr>
        <w:t xml:space="preserve">We leren kinderen:  </w:t>
      </w:r>
    </w:p>
    <w:p w14:paraId="2696D63C" w14:textId="77777777" w:rsidR="001F1BA8" w:rsidRPr="00547022" w:rsidRDefault="00000000">
      <w:pPr>
        <w:numPr>
          <w:ilvl w:val="0"/>
          <w:numId w:val="2"/>
        </w:numPr>
        <w:ind w:right="170" w:hanging="348"/>
        <w:rPr>
          <w:rFonts w:asciiTheme="minorHAnsi" w:hAnsiTheme="minorHAnsi"/>
        </w:rPr>
      </w:pPr>
      <w:r w:rsidRPr="00547022">
        <w:rPr>
          <w:rFonts w:asciiTheme="minorHAnsi" w:hAnsiTheme="minorHAnsi"/>
        </w:rPr>
        <w:t xml:space="preserve">Wanneer en hoe zij hun handen moeten wassen  </w:t>
      </w:r>
    </w:p>
    <w:p w14:paraId="03A56FF3" w14:textId="77777777" w:rsidR="001F1BA8" w:rsidRPr="00547022" w:rsidRDefault="00000000">
      <w:pPr>
        <w:numPr>
          <w:ilvl w:val="0"/>
          <w:numId w:val="2"/>
        </w:numPr>
        <w:ind w:right="170" w:hanging="348"/>
        <w:rPr>
          <w:rFonts w:asciiTheme="minorHAnsi" w:hAnsiTheme="minorHAnsi"/>
        </w:rPr>
      </w:pPr>
      <w:r w:rsidRPr="00547022">
        <w:rPr>
          <w:rFonts w:asciiTheme="minorHAnsi" w:hAnsiTheme="minorHAnsi"/>
        </w:rPr>
        <w:t xml:space="preserve">Dat zij niet richting een ander niezen of hoesten  </w:t>
      </w:r>
    </w:p>
    <w:p w14:paraId="7CC480EF" w14:textId="77777777" w:rsidR="001F1BA8" w:rsidRPr="00547022" w:rsidRDefault="00000000">
      <w:pPr>
        <w:numPr>
          <w:ilvl w:val="0"/>
          <w:numId w:val="2"/>
        </w:numPr>
        <w:ind w:right="170" w:hanging="348"/>
        <w:rPr>
          <w:rFonts w:asciiTheme="minorHAnsi" w:hAnsiTheme="minorHAnsi"/>
        </w:rPr>
      </w:pPr>
      <w:r w:rsidRPr="00547022">
        <w:rPr>
          <w:rFonts w:asciiTheme="minorHAnsi" w:hAnsiTheme="minorHAnsi"/>
        </w:rPr>
        <w:t xml:space="preserve">Dat zij niet in de zandbak of het zwembadje mogen eten of drinken  </w:t>
      </w:r>
    </w:p>
    <w:p w14:paraId="199351DA" w14:textId="77777777" w:rsidR="001F1BA8" w:rsidRPr="00547022" w:rsidRDefault="00000000">
      <w:pPr>
        <w:numPr>
          <w:ilvl w:val="0"/>
          <w:numId w:val="2"/>
        </w:numPr>
        <w:ind w:right="170" w:hanging="348"/>
        <w:rPr>
          <w:rFonts w:asciiTheme="minorHAnsi" w:hAnsiTheme="minorHAnsi"/>
        </w:rPr>
      </w:pPr>
      <w:r w:rsidRPr="00547022">
        <w:rPr>
          <w:rFonts w:asciiTheme="minorHAnsi" w:hAnsiTheme="minorHAnsi"/>
        </w:rPr>
        <w:t xml:space="preserve">Dat zij geen zand mogen opeten of water mogen drinken uit het zwembadje </w:t>
      </w:r>
    </w:p>
    <w:p w14:paraId="43B7E9F1" w14:textId="77777777" w:rsidR="001F1BA8" w:rsidRPr="00547022" w:rsidRDefault="00000000">
      <w:pPr>
        <w:numPr>
          <w:ilvl w:val="0"/>
          <w:numId w:val="2"/>
        </w:numPr>
        <w:ind w:right="170" w:hanging="348"/>
        <w:rPr>
          <w:rFonts w:asciiTheme="minorHAnsi" w:hAnsiTheme="minorHAnsi"/>
        </w:rPr>
      </w:pPr>
      <w:r w:rsidRPr="00547022">
        <w:rPr>
          <w:rFonts w:asciiTheme="minorHAnsi" w:hAnsiTheme="minorHAnsi"/>
        </w:rPr>
        <w:t xml:space="preserve">Dat zij geen takjes, blaadjes etc. in hun mond mogen stoppen </w:t>
      </w:r>
    </w:p>
    <w:p w14:paraId="0196A2EA" w14:textId="77777777" w:rsidR="001F1BA8" w:rsidRPr="00547022" w:rsidRDefault="00000000">
      <w:pPr>
        <w:numPr>
          <w:ilvl w:val="0"/>
          <w:numId w:val="2"/>
        </w:numPr>
        <w:ind w:right="170" w:hanging="348"/>
        <w:rPr>
          <w:rFonts w:asciiTheme="minorHAnsi" w:hAnsiTheme="minorHAnsi"/>
        </w:rPr>
      </w:pPr>
      <w:r w:rsidRPr="00547022">
        <w:rPr>
          <w:rFonts w:asciiTheme="minorHAnsi" w:hAnsiTheme="minorHAnsi"/>
        </w:rPr>
        <w:t xml:space="preserve">Dat zij geen beestjes in hun mond mogen doen </w:t>
      </w:r>
      <w:r w:rsidRPr="00547022">
        <w:rPr>
          <w:rFonts w:asciiTheme="minorHAnsi" w:hAnsiTheme="minorHAnsi"/>
        </w:rPr>
        <w:br w:type="page"/>
      </w:r>
    </w:p>
    <w:p w14:paraId="4C3368AA" w14:textId="614DED89" w:rsidR="000D6C4A" w:rsidRPr="00547022" w:rsidRDefault="00000000" w:rsidP="000D6C4A">
      <w:pPr>
        <w:pStyle w:val="Kop1"/>
        <w:ind w:left="0"/>
        <w:rPr>
          <w:rFonts w:asciiTheme="minorHAnsi" w:hAnsiTheme="minorHAnsi"/>
          <w:sz w:val="32"/>
          <w:szCs w:val="32"/>
        </w:rPr>
      </w:pPr>
      <w:bookmarkStart w:id="34" w:name="_Toc232349958"/>
      <w:r w:rsidRPr="00547022">
        <w:rPr>
          <w:rFonts w:asciiTheme="minorHAnsi" w:hAnsiTheme="minorHAnsi"/>
          <w:sz w:val="32"/>
          <w:szCs w:val="32"/>
        </w:rPr>
        <w:lastRenderedPageBreak/>
        <w:t>Bijlag</w:t>
      </w:r>
      <w:r w:rsidR="002C7BFE" w:rsidRPr="00547022">
        <w:rPr>
          <w:rFonts w:asciiTheme="minorHAnsi" w:hAnsiTheme="minorHAnsi"/>
          <w:sz w:val="32"/>
          <w:szCs w:val="32"/>
        </w:rPr>
        <w:t>e 1</w:t>
      </w:r>
      <w:r w:rsidRPr="00547022">
        <w:rPr>
          <w:rFonts w:asciiTheme="minorHAnsi" w:hAnsiTheme="minorHAnsi"/>
          <w:sz w:val="32"/>
          <w:szCs w:val="32"/>
        </w:rPr>
        <w:t xml:space="preserve"> schoonmaakschema</w:t>
      </w:r>
      <w:bookmarkEnd w:id="34"/>
      <w:r w:rsidRPr="00547022">
        <w:rPr>
          <w:rFonts w:asciiTheme="minorHAnsi" w:hAnsiTheme="minorHAnsi"/>
          <w:sz w:val="32"/>
          <w:szCs w:val="32"/>
        </w:rPr>
        <w:t xml:space="preserve"> </w:t>
      </w:r>
    </w:p>
    <w:p w14:paraId="79FB8411" w14:textId="77777777" w:rsidR="00B34827" w:rsidRPr="00547022" w:rsidRDefault="00B34827" w:rsidP="00B34827">
      <w:pPr>
        <w:rPr>
          <w:rFonts w:asciiTheme="minorHAnsi" w:hAnsiTheme="minorHAnsi"/>
        </w:rPr>
      </w:pPr>
    </w:p>
    <w:tbl>
      <w:tblPr>
        <w:tblStyle w:val="Tabelraster"/>
        <w:tblW w:w="0" w:type="auto"/>
        <w:tblInd w:w="72" w:type="dxa"/>
        <w:tblLook w:val="04A0" w:firstRow="1" w:lastRow="0" w:firstColumn="1" w:lastColumn="0" w:noHBand="0" w:noVBand="1"/>
      </w:tblPr>
      <w:tblGrid>
        <w:gridCol w:w="3264"/>
        <w:gridCol w:w="3262"/>
        <w:gridCol w:w="3269"/>
      </w:tblGrid>
      <w:tr w:rsidR="000D6C4A" w:rsidRPr="00547022" w14:paraId="1C938561" w14:textId="77777777" w:rsidTr="000D6C4A">
        <w:tc>
          <w:tcPr>
            <w:tcW w:w="3264" w:type="dxa"/>
          </w:tcPr>
          <w:p w14:paraId="69001E01" w14:textId="77777777" w:rsidR="000D6C4A" w:rsidRPr="00547022" w:rsidRDefault="000D6C4A">
            <w:pPr>
              <w:spacing w:after="0" w:line="259" w:lineRule="auto"/>
              <w:ind w:left="0" w:right="0" w:firstLine="0"/>
              <w:rPr>
                <w:rFonts w:asciiTheme="minorHAnsi" w:hAnsiTheme="minorHAnsi"/>
                <w:b/>
                <w:bCs/>
                <w:szCs w:val="22"/>
              </w:rPr>
            </w:pPr>
            <w:r w:rsidRPr="00547022">
              <w:rPr>
                <w:rFonts w:asciiTheme="minorHAnsi" w:hAnsiTheme="minorHAnsi"/>
                <w:b/>
                <w:bCs/>
                <w:szCs w:val="22"/>
              </w:rPr>
              <w:t>ALGEMEEN</w:t>
            </w:r>
          </w:p>
          <w:p w14:paraId="277AEF4F" w14:textId="2B717337" w:rsidR="000D6C4A" w:rsidRPr="00547022" w:rsidRDefault="000D6C4A">
            <w:pPr>
              <w:spacing w:after="0" w:line="259" w:lineRule="auto"/>
              <w:ind w:left="0" w:right="0" w:firstLine="0"/>
              <w:rPr>
                <w:rFonts w:asciiTheme="minorHAnsi" w:hAnsiTheme="minorHAnsi"/>
                <w:szCs w:val="22"/>
              </w:rPr>
            </w:pPr>
          </w:p>
        </w:tc>
        <w:tc>
          <w:tcPr>
            <w:tcW w:w="3262" w:type="dxa"/>
          </w:tcPr>
          <w:p w14:paraId="323B7BE6" w14:textId="77777777" w:rsidR="000D6C4A" w:rsidRPr="00547022" w:rsidRDefault="000D6C4A">
            <w:pPr>
              <w:spacing w:after="0" w:line="259" w:lineRule="auto"/>
              <w:ind w:left="0" w:right="0" w:firstLine="0"/>
              <w:rPr>
                <w:rFonts w:asciiTheme="minorHAnsi" w:hAnsiTheme="minorHAnsi"/>
                <w:szCs w:val="22"/>
              </w:rPr>
            </w:pPr>
          </w:p>
        </w:tc>
        <w:tc>
          <w:tcPr>
            <w:tcW w:w="3269" w:type="dxa"/>
          </w:tcPr>
          <w:p w14:paraId="2F0CE3FF" w14:textId="77777777" w:rsidR="000D6C4A" w:rsidRPr="00547022" w:rsidRDefault="000D6C4A">
            <w:pPr>
              <w:spacing w:after="0" w:line="259" w:lineRule="auto"/>
              <w:ind w:left="0" w:right="0" w:firstLine="0"/>
              <w:rPr>
                <w:rFonts w:asciiTheme="minorHAnsi" w:hAnsiTheme="minorHAnsi"/>
                <w:szCs w:val="22"/>
              </w:rPr>
            </w:pPr>
          </w:p>
        </w:tc>
      </w:tr>
      <w:tr w:rsidR="000D6C4A" w:rsidRPr="00547022" w14:paraId="32F070F8" w14:textId="77777777" w:rsidTr="000D6C4A">
        <w:tc>
          <w:tcPr>
            <w:tcW w:w="3264" w:type="dxa"/>
          </w:tcPr>
          <w:p w14:paraId="6270A89D" w14:textId="4796161C"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Vloeren</w:t>
            </w:r>
          </w:p>
        </w:tc>
        <w:tc>
          <w:tcPr>
            <w:tcW w:w="3262" w:type="dxa"/>
          </w:tcPr>
          <w:p w14:paraId="170168BA" w14:textId="4879D762"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Dagelijks</w:t>
            </w:r>
          </w:p>
        </w:tc>
        <w:tc>
          <w:tcPr>
            <w:tcW w:w="3269" w:type="dxa"/>
          </w:tcPr>
          <w:p w14:paraId="2C1B6B4F" w14:textId="3DEC6CF0"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Droog en nat schoonmaken</w:t>
            </w:r>
          </w:p>
        </w:tc>
      </w:tr>
      <w:tr w:rsidR="000D6C4A" w:rsidRPr="00547022" w14:paraId="1662C5D1" w14:textId="77777777" w:rsidTr="000D6C4A">
        <w:tc>
          <w:tcPr>
            <w:tcW w:w="3264" w:type="dxa"/>
          </w:tcPr>
          <w:p w14:paraId="4D2AA792" w14:textId="545B8FA5"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Wanden tot 1.20 meter</w:t>
            </w:r>
          </w:p>
        </w:tc>
        <w:tc>
          <w:tcPr>
            <w:tcW w:w="3262" w:type="dxa"/>
          </w:tcPr>
          <w:p w14:paraId="786B5ED5" w14:textId="3E4D4F80"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Wekelijks</w:t>
            </w:r>
          </w:p>
        </w:tc>
        <w:tc>
          <w:tcPr>
            <w:tcW w:w="3269" w:type="dxa"/>
          </w:tcPr>
          <w:p w14:paraId="4A220691" w14:textId="2856C217"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0D6C4A" w:rsidRPr="00547022" w14:paraId="395D3CB3" w14:textId="77777777" w:rsidTr="000D6C4A">
        <w:tc>
          <w:tcPr>
            <w:tcW w:w="3264" w:type="dxa"/>
          </w:tcPr>
          <w:p w14:paraId="664B8DEF" w14:textId="7B4E03C2"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Wanden boven 1.20 meter</w:t>
            </w:r>
          </w:p>
        </w:tc>
        <w:tc>
          <w:tcPr>
            <w:tcW w:w="3262" w:type="dxa"/>
          </w:tcPr>
          <w:p w14:paraId="7B90EDB3" w14:textId="728DC1EB"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Vier keer per jaar</w:t>
            </w:r>
          </w:p>
        </w:tc>
        <w:tc>
          <w:tcPr>
            <w:tcW w:w="3269" w:type="dxa"/>
          </w:tcPr>
          <w:p w14:paraId="01FBF11B" w14:textId="6F2438A9"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Nat schoonmaken, stofdraden verwijderen</w:t>
            </w:r>
          </w:p>
        </w:tc>
      </w:tr>
      <w:tr w:rsidR="000D6C4A" w:rsidRPr="00547022" w14:paraId="6092F50D" w14:textId="77777777" w:rsidTr="000D6C4A">
        <w:tc>
          <w:tcPr>
            <w:tcW w:w="3264" w:type="dxa"/>
          </w:tcPr>
          <w:p w14:paraId="48EE7918" w14:textId="4C372801"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Plafond</w:t>
            </w:r>
          </w:p>
        </w:tc>
        <w:tc>
          <w:tcPr>
            <w:tcW w:w="3262" w:type="dxa"/>
          </w:tcPr>
          <w:p w14:paraId="7FA864EF" w14:textId="49BF6A1D"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Vier keer per jaar</w:t>
            </w:r>
          </w:p>
        </w:tc>
        <w:tc>
          <w:tcPr>
            <w:tcW w:w="3269" w:type="dxa"/>
          </w:tcPr>
          <w:p w14:paraId="7A350F25" w14:textId="2175B55A"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Stofdraden verwijderen</w:t>
            </w:r>
          </w:p>
        </w:tc>
      </w:tr>
      <w:tr w:rsidR="000D6C4A" w:rsidRPr="00547022" w14:paraId="6ECB42D6" w14:textId="77777777" w:rsidTr="000D6C4A">
        <w:tc>
          <w:tcPr>
            <w:tcW w:w="3264" w:type="dxa"/>
          </w:tcPr>
          <w:p w14:paraId="00CFE23F" w14:textId="390C6541"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Deuren en klinken</w:t>
            </w:r>
          </w:p>
        </w:tc>
        <w:tc>
          <w:tcPr>
            <w:tcW w:w="3262" w:type="dxa"/>
          </w:tcPr>
          <w:p w14:paraId="42273B4A" w14:textId="2DBF73CC"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Wekelijks</w:t>
            </w:r>
          </w:p>
        </w:tc>
        <w:tc>
          <w:tcPr>
            <w:tcW w:w="3269" w:type="dxa"/>
          </w:tcPr>
          <w:p w14:paraId="761A6CC2" w14:textId="4206642A" w:rsidR="000D6C4A" w:rsidRPr="00547022" w:rsidRDefault="000D6C4A">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0D6C4A" w:rsidRPr="00547022" w14:paraId="3E909E0C" w14:textId="77777777" w:rsidTr="000D6C4A">
        <w:tc>
          <w:tcPr>
            <w:tcW w:w="3264" w:type="dxa"/>
          </w:tcPr>
          <w:p w14:paraId="602F8DB1" w14:textId="20ED0662"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Ramen</w:t>
            </w:r>
          </w:p>
        </w:tc>
        <w:tc>
          <w:tcPr>
            <w:tcW w:w="3262" w:type="dxa"/>
          </w:tcPr>
          <w:p w14:paraId="1B5BB5FD" w14:textId="3E2CA9C6"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Vier keer per jaar</w:t>
            </w:r>
          </w:p>
        </w:tc>
        <w:tc>
          <w:tcPr>
            <w:tcW w:w="3269" w:type="dxa"/>
          </w:tcPr>
          <w:p w14:paraId="286179F6" w14:textId="401C0166"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0D6C4A" w:rsidRPr="00547022" w14:paraId="4DDFFE49" w14:textId="77777777" w:rsidTr="000D6C4A">
        <w:tc>
          <w:tcPr>
            <w:tcW w:w="3264" w:type="dxa"/>
          </w:tcPr>
          <w:p w14:paraId="1E1B383B" w14:textId="4B64297C"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Radiatoren/randen/richels</w:t>
            </w:r>
          </w:p>
        </w:tc>
        <w:tc>
          <w:tcPr>
            <w:tcW w:w="3262" w:type="dxa"/>
          </w:tcPr>
          <w:p w14:paraId="1548E8C2" w14:textId="49ACC015"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Vier keer per jaar</w:t>
            </w:r>
          </w:p>
        </w:tc>
        <w:tc>
          <w:tcPr>
            <w:tcW w:w="3269" w:type="dxa"/>
          </w:tcPr>
          <w:p w14:paraId="29160C3B" w14:textId="464011A0"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Stofzuigen en nat schoonmaken</w:t>
            </w:r>
          </w:p>
        </w:tc>
      </w:tr>
      <w:tr w:rsidR="000D6C4A" w:rsidRPr="00547022" w14:paraId="46D2F4BC" w14:textId="77777777" w:rsidTr="000D6C4A">
        <w:tc>
          <w:tcPr>
            <w:tcW w:w="3264" w:type="dxa"/>
          </w:tcPr>
          <w:p w14:paraId="07AE0D0E" w14:textId="756BA9F5"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Vensterbanken</w:t>
            </w:r>
          </w:p>
        </w:tc>
        <w:tc>
          <w:tcPr>
            <w:tcW w:w="3262" w:type="dxa"/>
          </w:tcPr>
          <w:p w14:paraId="3B377884" w14:textId="40B721D0"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Wekelijks</w:t>
            </w:r>
          </w:p>
        </w:tc>
        <w:tc>
          <w:tcPr>
            <w:tcW w:w="3269" w:type="dxa"/>
          </w:tcPr>
          <w:p w14:paraId="5A173180" w14:textId="2A34CA99"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0D6C4A" w:rsidRPr="00547022" w14:paraId="3185DD87" w14:textId="77777777" w:rsidTr="000D6C4A">
        <w:tc>
          <w:tcPr>
            <w:tcW w:w="3264" w:type="dxa"/>
          </w:tcPr>
          <w:p w14:paraId="1DEAFB69" w14:textId="78D30D57"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Ventilatieroosters</w:t>
            </w:r>
          </w:p>
        </w:tc>
        <w:tc>
          <w:tcPr>
            <w:tcW w:w="3262" w:type="dxa"/>
          </w:tcPr>
          <w:p w14:paraId="5ABBBC37" w14:textId="6D3BFE00"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Vier keer per jaar</w:t>
            </w:r>
          </w:p>
        </w:tc>
        <w:tc>
          <w:tcPr>
            <w:tcW w:w="3269" w:type="dxa"/>
          </w:tcPr>
          <w:p w14:paraId="6F307859" w14:textId="587F9A5C"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0D6C4A" w:rsidRPr="00547022" w14:paraId="75B66EC7" w14:textId="77777777" w:rsidTr="000D6C4A">
        <w:tc>
          <w:tcPr>
            <w:tcW w:w="3264" w:type="dxa"/>
          </w:tcPr>
          <w:p w14:paraId="7EABF299" w14:textId="7388B9CB"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Lamellen</w:t>
            </w:r>
          </w:p>
        </w:tc>
        <w:tc>
          <w:tcPr>
            <w:tcW w:w="3262" w:type="dxa"/>
          </w:tcPr>
          <w:p w14:paraId="2586C5BB" w14:textId="5C995C91"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Twee keer per jaar</w:t>
            </w:r>
          </w:p>
        </w:tc>
        <w:tc>
          <w:tcPr>
            <w:tcW w:w="3269" w:type="dxa"/>
          </w:tcPr>
          <w:p w14:paraId="3E5C4B02" w14:textId="29080CF5"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0D6C4A" w:rsidRPr="00547022" w14:paraId="6ABE6D8C" w14:textId="77777777" w:rsidTr="000D6C4A">
        <w:tc>
          <w:tcPr>
            <w:tcW w:w="3264" w:type="dxa"/>
          </w:tcPr>
          <w:p w14:paraId="4D4B553A" w14:textId="3D90B714"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Telefoon</w:t>
            </w:r>
          </w:p>
        </w:tc>
        <w:tc>
          <w:tcPr>
            <w:tcW w:w="3262" w:type="dxa"/>
          </w:tcPr>
          <w:p w14:paraId="5E116ED4" w14:textId="3FC7AC3B"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Wekelijks</w:t>
            </w:r>
          </w:p>
        </w:tc>
        <w:tc>
          <w:tcPr>
            <w:tcW w:w="3269" w:type="dxa"/>
          </w:tcPr>
          <w:p w14:paraId="5DD5B645" w14:textId="68AD2CD4" w:rsidR="000D6C4A"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8E3CE8" w:rsidRPr="00547022" w14:paraId="2E9CC1E2" w14:textId="77777777" w:rsidTr="000D6C4A">
        <w:tc>
          <w:tcPr>
            <w:tcW w:w="3264" w:type="dxa"/>
          </w:tcPr>
          <w:p w14:paraId="1912848E" w14:textId="36FAF939"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Afvalbakken</w:t>
            </w:r>
          </w:p>
        </w:tc>
        <w:tc>
          <w:tcPr>
            <w:tcW w:w="3262" w:type="dxa"/>
          </w:tcPr>
          <w:p w14:paraId="7673FDDB" w14:textId="68368F5C"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Wekelijks</w:t>
            </w:r>
          </w:p>
        </w:tc>
        <w:tc>
          <w:tcPr>
            <w:tcW w:w="3269" w:type="dxa"/>
          </w:tcPr>
          <w:p w14:paraId="5ADEC0F1" w14:textId="413B302E"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bl>
    <w:p w14:paraId="122B0BDB" w14:textId="77777777" w:rsidR="000D6C4A" w:rsidRPr="00547022" w:rsidRDefault="000D6C4A">
      <w:pPr>
        <w:spacing w:after="0" w:line="259" w:lineRule="auto"/>
        <w:ind w:left="72" w:right="0" w:firstLine="0"/>
        <w:rPr>
          <w:rFonts w:asciiTheme="minorHAnsi" w:hAnsiTheme="minorHAnsi"/>
          <w:szCs w:val="22"/>
        </w:rPr>
      </w:pPr>
    </w:p>
    <w:p w14:paraId="7EB7853F" w14:textId="77777777" w:rsidR="00B34827" w:rsidRPr="00547022" w:rsidRDefault="00B34827">
      <w:pPr>
        <w:spacing w:after="0" w:line="259" w:lineRule="auto"/>
        <w:ind w:left="72" w:right="0" w:firstLine="0"/>
        <w:rPr>
          <w:rFonts w:asciiTheme="minorHAnsi" w:hAnsiTheme="minorHAnsi"/>
          <w:szCs w:val="22"/>
        </w:rPr>
      </w:pPr>
    </w:p>
    <w:tbl>
      <w:tblPr>
        <w:tblStyle w:val="Tabelraster"/>
        <w:tblW w:w="0" w:type="auto"/>
        <w:tblInd w:w="72" w:type="dxa"/>
        <w:tblLook w:val="04A0" w:firstRow="1" w:lastRow="0" w:firstColumn="1" w:lastColumn="0" w:noHBand="0" w:noVBand="1"/>
      </w:tblPr>
      <w:tblGrid>
        <w:gridCol w:w="3275"/>
        <w:gridCol w:w="3260"/>
        <w:gridCol w:w="3260"/>
      </w:tblGrid>
      <w:tr w:rsidR="008E3CE8" w:rsidRPr="00547022" w14:paraId="6D9899C3" w14:textId="77777777" w:rsidTr="008E3CE8">
        <w:tc>
          <w:tcPr>
            <w:tcW w:w="3275" w:type="dxa"/>
          </w:tcPr>
          <w:p w14:paraId="60A6EC35" w14:textId="26DECAE0" w:rsidR="008E3CE8" w:rsidRPr="00547022" w:rsidRDefault="008E3CE8">
            <w:pPr>
              <w:spacing w:after="0" w:line="259" w:lineRule="auto"/>
              <w:ind w:left="0" w:right="0" w:firstLine="0"/>
              <w:rPr>
                <w:rFonts w:asciiTheme="minorHAnsi" w:hAnsiTheme="minorHAnsi"/>
                <w:b/>
                <w:bCs/>
                <w:szCs w:val="22"/>
              </w:rPr>
            </w:pPr>
            <w:r w:rsidRPr="00547022">
              <w:rPr>
                <w:rFonts w:asciiTheme="minorHAnsi" w:hAnsiTheme="minorHAnsi"/>
                <w:b/>
                <w:bCs/>
                <w:szCs w:val="22"/>
              </w:rPr>
              <w:t>SPEELRUIMTEN</w:t>
            </w:r>
          </w:p>
          <w:p w14:paraId="1BBFFA28" w14:textId="2F0BD44C" w:rsidR="008E3CE8" w:rsidRPr="00547022" w:rsidRDefault="008E3CE8">
            <w:pPr>
              <w:spacing w:after="0" w:line="259" w:lineRule="auto"/>
              <w:ind w:left="0" w:right="0" w:firstLine="0"/>
              <w:rPr>
                <w:rFonts w:asciiTheme="minorHAnsi" w:hAnsiTheme="minorHAnsi"/>
                <w:szCs w:val="22"/>
              </w:rPr>
            </w:pPr>
          </w:p>
        </w:tc>
        <w:tc>
          <w:tcPr>
            <w:tcW w:w="3260" w:type="dxa"/>
          </w:tcPr>
          <w:p w14:paraId="2EEC964A" w14:textId="77777777" w:rsidR="008E3CE8" w:rsidRPr="00547022" w:rsidRDefault="008E3CE8">
            <w:pPr>
              <w:spacing w:after="0" w:line="259" w:lineRule="auto"/>
              <w:ind w:left="0" w:right="0" w:firstLine="0"/>
              <w:rPr>
                <w:rFonts w:asciiTheme="minorHAnsi" w:hAnsiTheme="minorHAnsi"/>
                <w:szCs w:val="22"/>
              </w:rPr>
            </w:pPr>
          </w:p>
        </w:tc>
        <w:tc>
          <w:tcPr>
            <w:tcW w:w="3260" w:type="dxa"/>
          </w:tcPr>
          <w:p w14:paraId="454E72D8" w14:textId="77777777" w:rsidR="008E3CE8" w:rsidRPr="00547022" w:rsidRDefault="008E3CE8">
            <w:pPr>
              <w:spacing w:after="0" w:line="259" w:lineRule="auto"/>
              <w:ind w:left="0" w:right="0" w:firstLine="0"/>
              <w:rPr>
                <w:rFonts w:asciiTheme="minorHAnsi" w:hAnsiTheme="minorHAnsi"/>
                <w:szCs w:val="22"/>
              </w:rPr>
            </w:pPr>
          </w:p>
        </w:tc>
      </w:tr>
      <w:tr w:rsidR="008E3CE8" w:rsidRPr="00547022" w14:paraId="68FEB220" w14:textId="77777777" w:rsidTr="008E3CE8">
        <w:tc>
          <w:tcPr>
            <w:tcW w:w="3275" w:type="dxa"/>
          </w:tcPr>
          <w:p w14:paraId="05ED82CA" w14:textId="77777777"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Speel- en werkvlakken</w:t>
            </w:r>
          </w:p>
          <w:p w14:paraId="124FD11E" w14:textId="1B9FD0A3"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(stoelen, tafels)</w:t>
            </w:r>
          </w:p>
        </w:tc>
        <w:tc>
          <w:tcPr>
            <w:tcW w:w="3260" w:type="dxa"/>
          </w:tcPr>
          <w:p w14:paraId="1B16285E" w14:textId="1C72256D"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Dagelijks</w:t>
            </w:r>
          </w:p>
        </w:tc>
        <w:tc>
          <w:tcPr>
            <w:tcW w:w="3260" w:type="dxa"/>
          </w:tcPr>
          <w:p w14:paraId="3C176807" w14:textId="3111C9A1"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8E3CE8" w:rsidRPr="00547022" w14:paraId="4B066B44" w14:textId="77777777" w:rsidTr="008E3CE8">
        <w:tc>
          <w:tcPr>
            <w:tcW w:w="3275" w:type="dxa"/>
          </w:tcPr>
          <w:p w14:paraId="6D8D206D" w14:textId="0E011C92"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Kasten/planken binnen reikhoogte</w:t>
            </w:r>
          </w:p>
        </w:tc>
        <w:tc>
          <w:tcPr>
            <w:tcW w:w="3260" w:type="dxa"/>
          </w:tcPr>
          <w:p w14:paraId="5A21F619" w14:textId="3AD1C926"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Wekelijks</w:t>
            </w:r>
          </w:p>
        </w:tc>
        <w:tc>
          <w:tcPr>
            <w:tcW w:w="3260" w:type="dxa"/>
          </w:tcPr>
          <w:p w14:paraId="63EB0AB3" w14:textId="1A772F6D"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8E3CE8" w:rsidRPr="00547022" w14:paraId="49142B28" w14:textId="77777777" w:rsidTr="008E3CE8">
        <w:tc>
          <w:tcPr>
            <w:tcW w:w="3275" w:type="dxa"/>
          </w:tcPr>
          <w:p w14:paraId="0E0470CF" w14:textId="344C05F2"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Kasten/planken buiten reikhoogte</w:t>
            </w:r>
          </w:p>
        </w:tc>
        <w:tc>
          <w:tcPr>
            <w:tcW w:w="3260" w:type="dxa"/>
          </w:tcPr>
          <w:p w14:paraId="5B68805A" w14:textId="26198123"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Vier keer per jaar</w:t>
            </w:r>
          </w:p>
        </w:tc>
        <w:tc>
          <w:tcPr>
            <w:tcW w:w="3260" w:type="dxa"/>
          </w:tcPr>
          <w:p w14:paraId="5310DDA7" w14:textId="728E2C31"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8E3CE8" w:rsidRPr="00547022" w14:paraId="199001F4" w14:textId="77777777" w:rsidTr="008E3CE8">
        <w:tc>
          <w:tcPr>
            <w:tcW w:w="3275" w:type="dxa"/>
          </w:tcPr>
          <w:p w14:paraId="25C86F0E" w14:textId="7D309DCD"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Deurmat</w:t>
            </w:r>
          </w:p>
        </w:tc>
        <w:tc>
          <w:tcPr>
            <w:tcW w:w="3260" w:type="dxa"/>
          </w:tcPr>
          <w:p w14:paraId="1559378B" w14:textId="3FE57A1D"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Dagelijks</w:t>
            </w:r>
          </w:p>
        </w:tc>
        <w:tc>
          <w:tcPr>
            <w:tcW w:w="3260" w:type="dxa"/>
          </w:tcPr>
          <w:p w14:paraId="1AB47F9A" w14:textId="54E697DA"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Stofzuigen of uitkloppen</w:t>
            </w:r>
          </w:p>
        </w:tc>
      </w:tr>
      <w:tr w:rsidR="008E3CE8" w:rsidRPr="00547022" w14:paraId="2AEC4EE3" w14:textId="77777777" w:rsidTr="008E3CE8">
        <w:tc>
          <w:tcPr>
            <w:tcW w:w="3275" w:type="dxa"/>
          </w:tcPr>
          <w:p w14:paraId="44A79A4C" w14:textId="7264B3D0"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Speelgoed; in de mond</w:t>
            </w:r>
          </w:p>
        </w:tc>
        <w:tc>
          <w:tcPr>
            <w:tcW w:w="3260" w:type="dxa"/>
          </w:tcPr>
          <w:p w14:paraId="6CD73956" w14:textId="4B0CBEE9"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Dagelijks</w:t>
            </w:r>
          </w:p>
        </w:tc>
        <w:tc>
          <w:tcPr>
            <w:tcW w:w="3260" w:type="dxa"/>
          </w:tcPr>
          <w:p w14:paraId="17BF8F62" w14:textId="03DBEEE1" w:rsidR="008E3CE8"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Nat schoonmaken, kapot speelgoed moet weg</w:t>
            </w:r>
          </w:p>
        </w:tc>
      </w:tr>
      <w:tr w:rsidR="008E3CE8" w:rsidRPr="00547022" w14:paraId="506A4F10" w14:textId="77777777" w:rsidTr="008E3CE8">
        <w:tc>
          <w:tcPr>
            <w:tcW w:w="3275" w:type="dxa"/>
          </w:tcPr>
          <w:p w14:paraId="07261210" w14:textId="36C368F4"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Speelgoed; niet in de mond</w:t>
            </w:r>
          </w:p>
        </w:tc>
        <w:tc>
          <w:tcPr>
            <w:tcW w:w="3260" w:type="dxa"/>
          </w:tcPr>
          <w:p w14:paraId="5A8F98F2" w14:textId="390816B7"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Maandelijks</w:t>
            </w:r>
          </w:p>
        </w:tc>
        <w:tc>
          <w:tcPr>
            <w:tcW w:w="3260" w:type="dxa"/>
          </w:tcPr>
          <w:p w14:paraId="51EB7167" w14:textId="18E41CAE" w:rsidR="008E3CE8"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Nat schoonmaken, kapot speelgoed moet weg</w:t>
            </w:r>
          </w:p>
        </w:tc>
      </w:tr>
      <w:tr w:rsidR="008E3CE8" w:rsidRPr="00547022" w14:paraId="7217DD9A" w14:textId="77777777" w:rsidTr="008E3CE8">
        <w:tc>
          <w:tcPr>
            <w:tcW w:w="3275" w:type="dxa"/>
          </w:tcPr>
          <w:p w14:paraId="469B1B5A" w14:textId="046371AD"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Knuffelbeesten</w:t>
            </w:r>
          </w:p>
        </w:tc>
        <w:tc>
          <w:tcPr>
            <w:tcW w:w="3260" w:type="dxa"/>
          </w:tcPr>
          <w:p w14:paraId="47753113" w14:textId="52618233"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Maandelijks</w:t>
            </w:r>
          </w:p>
        </w:tc>
        <w:tc>
          <w:tcPr>
            <w:tcW w:w="3260" w:type="dxa"/>
          </w:tcPr>
          <w:p w14:paraId="75E87686" w14:textId="434E5E8D" w:rsidR="008E3CE8"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Wassen 60 graden</w:t>
            </w:r>
          </w:p>
        </w:tc>
      </w:tr>
      <w:tr w:rsidR="008E3CE8" w:rsidRPr="00547022" w14:paraId="07930277" w14:textId="77777777" w:rsidTr="008E3CE8">
        <w:tc>
          <w:tcPr>
            <w:tcW w:w="3275" w:type="dxa"/>
          </w:tcPr>
          <w:p w14:paraId="3009E579" w14:textId="77EB676F"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Verkleedkleren</w:t>
            </w:r>
          </w:p>
        </w:tc>
        <w:tc>
          <w:tcPr>
            <w:tcW w:w="3260" w:type="dxa"/>
          </w:tcPr>
          <w:p w14:paraId="06B5223C" w14:textId="46BD6156"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Maandelijks</w:t>
            </w:r>
          </w:p>
        </w:tc>
        <w:tc>
          <w:tcPr>
            <w:tcW w:w="3260" w:type="dxa"/>
          </w:tcPr>
          <w:p w14:paraId="6DEF1204" w14:textId="34712211" w:rsidR="008E3CE8"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Wassen 60 graden</w:t>
            </w:r>
          </w:p>
        </w:tc>
      </w:tr>
      <w:tr w:rsidR="008E3CE8" w:rsidRPr="00547022" w14:paraId="2A756F59" w14:textId="77777777" w:rsidTr="008E3CE8">
        <w:tc>
          <w:tcPr>
            <w:tcW w:w="3275" w:type="dxa"/>
          </w:tcPr>
          <w:p w14:paraId="13785278" w14:textId="6074C313"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Box</w:t>
            </w:r>
          </w:p>
        </w:tc>
        <w:tc>
          <w:tcPr>
            <w:tcW w:w="3260" w:type="dxa"/>
          </w:tcPr>
          <w:p w14:paraId="0A006FEF" w14:textId="2EB88C0F"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Wekelijks</w:t>
            </w:r>
          </w:p>
        </w:tc>
        <w:tc>
          <w:tcPr>
            <w:tcW w:w="3260" w:type="dxa"/>
          </w:tcPr>
          <w:p w14:paraId="4DD2C8FD" w14:textId="1E855142" w:rsidR="008E3CE8"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8E3CE8" w:rsidRPr="00547022" w14:paraId="4B6387D5" w14:textId="77777777" w:rsidTr="008E3CE8">
        <w:tc>
          <w:tcPr>
            <w:tcW w:w="3275" w:type="dxa"/>
          </w:tcPr>
          <w:p w14:paraId="1EB6C808" w14:textId="77B3C9AD" w:rsidR="008E3CE8" w:rsidRPr="00547022" w:rsidRDefault="008E3CE8">
            <w:pPr>
              <w:spacing w:after="0" w:line="259" w:lineRule="auto"/>
              <w:ind w:left="0" w:right="0" w:firstLine="0"/>
              <w:rPr>
                <w:rFonts w:asciiTheme="minorHAnsi" w:hAnsiTheme="minorHAnsi"/>
                <w:szCs w:val="22"/>
              </w:rPr>
            </w:pPr>
            <w:proofErr w:type="spellStart"/>
            <w:r w:rsidRPr="00547022">
              <w:rPr>
                <w:rFonts w:asciiTheme="minorHAnsi" w:hAnsiTheme="minorHAnsi"/>
                <w:szCs w:val="22"/>
              </w:rPr>
              <w:t>Boxkleed</w:t>
            </w:r>
            <w:proofErr w:type="spellEnd"/>
          </w:p>
        </w:tc>
        <w:tc>
          <w:tcPr>
            <w:tcW w:w="3260" w:type="dxa"/>
          </w:tcPr>
          <w:p w14:paraId="6524AB27" w14:textId="5A9F541C"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Dagelijks</w:t>
            </w:r>
          </w:p>
        </w:tc>
        <w:tc>
          <w:tcPr>
            <w:tcW w:w="3260" w:type="dxa"/>
          </w:tcPr>
          <w:p w14:paraId="4AC6E59D" w14:textId="63C1512B" w:rsidR="008E3CE8"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Wassen</w:t>
            </w:r>
          </w:p>
        </w:tc>
      </w:tr>
      <w:tr w:rsidR="008E3CE8" w:rsidRPr="00547022" w14:paraId="48EAC116" w14:textId="77777777" w:rsidTr="008E3CE8">
        <w:tc>
          <w:tcPr>
            <w:tcW w:w="3275" w:type="dxa"/>
          </w:tcPr>
          <w:p w14:paraId="701ECB20" w14:textId="53691319"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Hoezen om matrassen/banken</w:t>
            </w:r>
          </w:p>
        </w:tc>
        <w:tc>
          <w:tcPr>
            <w:tcW w:w="3260" w:type="dxa"/>
          </w:tcPr>
          <w:p w14:paraId="68637BEA" w14:textId="63F7570E"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Maandelijks</w:t>
            </w:r>
          </w:p>
        </w:tc>
        <w:tc>
          <w:tcPr>
            <w:tcW w:w="3260" w:type="dxa"/>
          </w:tcPr>
          <w:p w14:paraId="4B95B26C" w14:textId="4B50BF54" w:rsidR="008E3CE8"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Wassen</w:t>
            </w:r>
          </w:p>
        </w:tc>
      </w:tr>
      <w:tr w:rsidR="008E3CE8" w:rsidRPr="00547022" w14:paraId="2B670B96" w14:textId="77777777" w:rsidTr="008E3CE8">
        <w:tc>
          <w:tcPr>
            <w:tcW w:w="3275" w:type="dxa"/>
          </w:tcPr>
          <w:p w14:paraId="215A7837" w14:textId="201FC496"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Verschoonhoek</w:t>
            </w:r>
          </w:p>
        </w:tc>
        <w:tc>
          <w:tcPr>
            <w:tcW w:w="3260" w:type="dxa"/>
          </w:tcPr>
          <w:p w14:paraId="26C2911A" w14:textId="31A88400" w:rsidR="008E3CE8" w:rsidRPr="00547022" w:rsidRDefault="008E3CE8">
            <w:pPr>
              <w:spacing w:after="0" w:line="259" w:lineRule="auto"/>
              <w:ind w:left="0" w:right="0" w:firstLine="0"/>
              <w:rPr>
                <w:rFonts w:asciiTheme="minorHAnsi" w:hAnsiTheme="minorHAnsi"/>
                <w:szCs w:val="22"/>
              </w:rPr>
            </w:pPr>
            <w:r w:rsidRPr="00547022">
              <w:rPr>
                <w:rFonts w:asciiTheme="minorHAnsi" w:hAnsiTheme="minorHAnsi"/>
                <w:szCs w:val="22"/>
              </w:rPr>
              <w:t>Dagelijks</w:t>
            </w:r>
          </w:p>
        </w:tc>
        <w:tc>
          <w:tcPr>
            <w:tcW w:w="3260" w:type="dxa"/>
          </w:tcPr>
          <w:p w14:paraId="114551FD" w14:textId="6D7120B0" w:rsidR="008E3CE8"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B34827" w:rsidRPr="00547022" w14:paraId="5755B6CE" w14:textId="77777777" w:rsidTr="008E3CE8">
        <w:tc>
          <w:tcPr>
            <w:tcW w:w="3275" w:type="dxa"/>
          </w:tcPr>
          <w:p w14:paraId="2FDFA595" w14:textId="0F17A0DA" w:rsidR="00B34827"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Thermometer</w:t>
            </w:r>
          </w:p>
        </w:tc>
        <w:tc>
          <w:tcPr>
            <w:tcW w:w="3260" w:type="dxa"/>
          </w:tcPr>
          <w:p w14:paraId="31E0106F" w14:textId="206F3CE7" w:rsidR="00B34827"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Na gebruik</w:t>
            </w:r>
          </w:p>
        </w:tc>
        <w:tc>
          <w:tcPr>
            <w:tcW w:w="3260" w:type="dxa"/>
          </w:tcPr>
          <w:p w14:paraId="7BE33ADA" w14:textId="7AEA1CFF" w:rsidR="00B34827"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Hoesjes</w:t>
            </w:r>
          </w:p>
        </w:tc>
      </w:tr>
      <w:tr w:rsidR="00B34827" w:rsidRPr="00547022" w14:paraId="4DAB6CB1" w14:textId="77777777" w:rsidTr="008E3CE8">
        <w:tc>
          <w:tcPr>
            <w:tcW w:w="3275" w:type="dxa"/>
          </w:tcPr>
          <w:p w14:paraId="3D4E78EB" w14:textId="7019E49F" w:rsidR="00B34827"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Watertafel</w:t>
            </w:r>
          </w:p>
        </w:tc>
        <w:tc>
          <w:tcPr>
            <w:tcW w:w="3260" w:type="dxa"/>
          </w:tcPr>
          <w:p w14:paraId="0681A372" w14:textId="5BB5FA3B" w:rsidR="00B34827"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Na gebruik</w:t>
            </w:r>
          </w:p>
        </w:tc>
        <w:tc>
          <w:tcPr>
            <w:tcW w:w="3260" w:type="dxa"/>
          </w:tcPr>
          <w:p w14:paraId="3667F83F" w14:textId="3EFEA53A" w:rsidR="00B34827" w:rsidRPr="00547022" w:rsidRDefault="00B34827">
            <w:pPr>
              <w:spacing w:after="0" w:line="259" w:lineRule="auto"/>
              <w:ind w:left="0" w:right="0" w:firstLine="0"/>
              <w:rPr>
                <w:rFonts w:asciiTheme="minorHAnsi" w:hAnsiTheme="minorHAnsi"/>
                <w:szCs w:val="22"/>
              </w:rPr>
            </w:pPr>
            <w:r w:rsidRPr="00547022">
              <w:rPr>
                <w:rFonts w:asciiTheme="minorHAnsi" w:hAnsiTheme="minorHAnsi"/>
                <w:szCs w:val="22"/>
              </w:rPr>
              <w:t>Nat schoonmaken en drogen</w:t>
            </w:r>
          </w:p>
        </w:tc>
      </w:tr>
    </w:tbl>
    <w:p w14:paraId="064A87FE" w14:textId="77777777" w:rsidR="000D6C4A" w:rsidRPr="00547022" w:rsidRDefault="000D6C4A">
      <w:pPr>
        <w:spacing w:after="0" w:line="259" w:lineRule="auto"/>
        <w:ind w:left="72" w:right="0" w:firstLine="0"/>
        <w:rPr>
          <w:rFonts w:asciiTheme="minorHAnsi" w:hAnsiTheme="minorHAnsi"/>
          <w:szCs w:val="22"/>
        </w:rPr>
      </w:pPr>
    </w:p>
    <w:p w14:paraId="1D5B6CE6" w14:textId="77777777" w:rsidR="00B34827" w:rsidRPr="00547022" w:rsidRDefault="00B34827" w:rsidP="005D5114">
      <w:pPr>
        <w:spacing w:after="0" w:line="259" w:lineRule="auto"/>
        <w:ind w:left="0" w:right="0" w:firstLine="0"/>
        <w:rPr>
          <w:rFonts w:asciiTheme="minorHAnsi" w:hAnsiTheme="minorHAnsi"/>
          <w:szCs w:val="22"/>
        </w:rPr>
      </w:pPr>
    </w:p>
    <w:tbl>
      <w:tblPr>
        <w:tblStyle w:val="Tabelraster"/>
        <w:tblW w:w="0" w:type="auto"/>
        <w:tblInd w:w="72" w:type="dxa"/>
        <w:tblLook w:val="04A0" w:firstRow="1" w:lastRow="0" w:firstColumn="1" w:lastColumn="0" w:noHBand="0" w:noVBand="1"/>
      </w:tblPr>
      <w:tblGrid>
        <w:gridCol w:w="3269"/>
        <w:gridCol w:w="3263"/>
        <w:gridCol w:w="3263"/>
      </w:tblGrid>
      <w:tr w:rsidR="00B34827" w:rsidRPr="00547022" w14:paraId="2D2FA8C5" w14:textId="77777777" w:rsidTr="00B34827">
        <w:tc>
          <w:tcPr>
            <w:tcW w:w="3269" w:type="dxa"/>
          </w:tcPr>
          <w:p w14:paraId="6317BCCE" w14:textId="77777777" w:rsidR="00B34827" w:rsidRPr="00547022" w:rsidRDefault="00B34827">
            <w:pPr>
              <w:spacing w:after="0" w:line="259" w:lineRule="auto"/>
              <w:ind w:left="0" w:right="0" w:firstLine="0"/>
              <w:rPr>
                <w:rFonts w:asciiTheme="minorHAnsi" w:hAnsiTheme="minorHAnsi"/>
                <w:b/>
                <w:bCs/>
                <w:szCs w:val="22"/>
              </w:rPr>
            </w:pPr>
            <w:r w:rsidRPr="00547022">
              <w:rPr>
                <w:rFonts w:asciiTheme="minorHAnsi" w:hAnsiTheme="minorHAnsi"/>
                <w:b/>
                <w:bCs/>
                <w:szCs w:val="22"/>
              </w:rPr>
              <w:t>KEUKEN</w:t>
            </w:r>
          </w:p>
          <w:p w14:paraId="5ED2E140" w14:textId="60F1630F" w:rsidR="00B34827" w:rsidRPr="00547022" w:rsidRDefault="00B34827">
            <w:pPr>
              <w:spacing w:after="0" w:line="259" w:lineRule="auto"/>
              <w:ind w:left="0" w:right="0" w:firstLine="0"/>
              <w:rPr>
                <w:rFonts w:asciiTheme="minorHAnsi" w:hAnsiTheme="minorHAnsi"/>
                <w:szCs w:val="22"/>
              </w:rPr>
            </w:pPr>
          </w:p>
        </w:tc>
        <w:tc>
          <w:tcPr>
            <w:tcW w:w="3263" w:type="dxa"/>
          </w:tcPr>
          <w:p w14:paraId="5B1839DA" w14:textId="77777777" w:rsidR="00B34827" w:rsidRPr="00547022" w:rsidRDefault="00B34827">
            <w:pPr>
              <w:spacing w:after="0" w:line="259" w:lineRule="auto"/>
              <w:ind w:left="0" w:right="0" w:firstLine="0"/>
              <w:rPr>
                <w:rFonts w:asciiTheme="minorHAnsi" w:hAnsiTheme="minorHAnsi"/>
                <w:szCs w:val="22"/>
              </w:rPr>
            </w:pPr>
          </w:p>
        </w:tc>
        <w:tc>
          <w:tcPr>
            <w:tcW w:w="3263" w:type="dxa"/>
          </w:tcPr>
          <w:p w14:paraId="4B7045B9" w14:textId="77777777" w:rsidR="00B34827" w:rsidRPr="00547022" w:rsidRDefault="00B34827">
            <w:pPr>
              <w:spacing w:after="0" w:line="259" w:lineRule="auto"/>
              <w:ind w:left="0" w:right="0" w:firstLine="0"/>
              <w:rPr>
                <w:rFonts w:asciiTheme="minorHAnsi" w:hAnsiTheme="minorHAnsi"/>
                <w:szCs w:val="22"/>
              </w:rPr>
            </w:pPr>
          </w:p>
        </w:tc>
      </w:tr>
      <w:tr w:rsidR="00B34827" w:rsidRPr="00547022" w14:paraId="784F10BD" w14:textId="77777777" w:rsidTr="00B34827">
        <w:tc>
          <w:tcPr>
            <w:tcW w:w="3269" w:type="dxa"/>
          </w:tcPr>
          <w:p w14:paraId="186A49E3" w14:textId="3A304B83" w:rsidR="00B34827" w:rsidRPr="00547022" w:rsidRDefault="00B34827" w:rsidP="00B34827">
            <w:pPr>
              <w:spacing w:after="0" w:line="259" w:lineRule="auto"/>
              <w:ind w:left="0" w:right="0" w:firstLine="0"/>
              <w:rPr>
                <w:rFonts w:asciiTheme="minorHAnsi" w:hAnsiTheme="minorHAnsi"/>
                <w:szCs w:val="22"/>
              </w:rPr>
            </w:pPr>
            <w:r w:rsidRPr="00547022">
              <w:rPr>
                <w:rFonts w:asciiTheme="minorHAnsi" w:hAnsiTheme="minorHAnsi"/>
                <w:szCs w:val="22"/>
              </w:rPr>
              <w:t>Theedoeken/handdoeken</w:t>
            </w:r>
          </w:p>
        </w:tc>
        <w:tc>
          <w:tcPr>
            <w:tcW w:w="3263" w:type="dxa"/>
          </w:tcPr>
          <w:p w14:paraId="40A14568" w14:textId="69CDB40F" w:rsidR="00B34827" w:rsidRPr="00547022" w:rsidRDefault="00B34827" w:rsidP="00B34827">
            <w:pPr>
              <w:spacing w:after="0" w:line="259" w:lineRule="auto"/>
              <w:ind w:left="0" w:right="0" w:firstLine="0"/>
              <w:rPr>
                <w:rFonts w:asciiTheme="minorHAnsi" w:hAnsiTheme="minorHAnsi"/>
                <w:szCs w:val="22"/>
              </w:rPr>
            </w:pPr>
            <w:r w:rsidRPr="00547022">
              <w:rPr>
                <w:rFonts w:asciiTheme="minorHAnsi" w:hAnsiTheme="minorHAnsi"/>
                <w:szCs w:val="22"/>
              </w:rPr>
              <w:t>Ieder dagdeel</w:t>
            </w:r>
          </w:p>
        </w:tc>
        <w:tc>
          <w:tcPr>
            <w:tcW w:w="3263" w:type="dxa"/>
          </w:tcPr>
          <w:p w14:paraId="05F08C9D" w14:textId="13818AA1" w:rsidR="00B34827" w:rsidRPr="00547022" w:rsidRDefault="00B34827" w:rsidP="00B34827">
            <w:pPr>
              <w:spacing w:after="0" w:line="259" w:lineRule="auto"/>
              <w:ind w:left="0" w:right="0" w:firstLine="0"/>
              <w:rPr>
                <w:rFonts w:asciiTheme="minorHAnsi" w:hAnsiTheme="minorHAnsi"/>
                <w:szCs w:val="22"/>
              </w:rPr>
            </w:pPr>
            <w:r w:rsidRPr="00547022">
              <w:rPr>
                <w:rFonts w:asciiTheme="minorHAnsi" w:hAnsiTheme="minorHAnsi"/>
                <w:szCs w:val="22"/>
              </w:rPr>
              <w:t>Wassen op 60 graden</w:t>
            </w:r>
          </w:p>
        </w:tc>
      </w:tr>
      <w:tr w:rsidR="00B34827" w:rsidRPr="00547022" w14:paraId="74BA071F" w14:textId="77777777" w:rsidTr="00B34827">
        <w:tc>
          <w:tcPr>
            <w:tcW w:w="3269" w:type="dxa"/>
          </w:tcPr>
          <w:p w14:paraId="0C421B39" w14:textId="393FD696" w:rsidR="00B34827" w:rsidRPr="00547022" w:rsidRDefault="00B34827" w:rsidP="00B34827">
            <w:pPr>
              <w:spacing w:after="0" w:line="259" w:lineRule="auto"/>
              <w:ind w:left="0" w:right="0" w:firstLine="0"/>
              <w:rPr>
                <w:rFonts w:asciiTheme="minorHAnsi" w:hAnsiTheme="minorHAnsi"/>
                <w:szCs w:val="22"/>
              </w:rPr>
            </w:pPr>
            <w:r w:rsidRPr="00547022">
              <w:rPr>
                <w:rFonts w:asciiTheme="minorHAnsi" w:hAnsiTheme="minorHAnsi"/>
                <w:szCs w:val="22"/>
              </w:rPr>
              <w:t>Deurklinken/handgrepen</w:t>
            </w:r>
          </w:p>
        </w:tc>
        <w:tc>
          <w:tcPr>
            <w:tcW w:w="3263" w:type="dxa"/>
          </w:tcPr>
          <w:p w14:paraId="5F1B1739" w14:textId="03F6F482" w:rsidR="00B34827" w:rsidRPr="00547022" w:rsidRDefault="00B34827" w:rsidP="00B34827">
            <w:pPr>
              <w:spacing w:after="0" w:line="259" w:lineRule="auto"/>
              <w:ind w:left="0" w:right="0" w:firstLine="0"/>
              <w:rPr>
                <w:rFonts w:asciiTheme="minorHAnsi" w:hAnsiTheme="minorHAnsi"/>
                <w:szCs w:val="22"/>
              </w:rPr>
            </w:pPr>
            <w:r w:rsidRPr="00547022">
              <w:rPr>
                <w:rFonts w:asciiTheme="minorHAnsi" w:hAnsiTheme="minorHAnsi"/>
                <w:szCs w:val="22"/>
              </w:rPr>
              <w:t>Dagelijks</w:t>
            </w:r>
          </w:p>
        </w:tc>
        <w:tc>
          <w:tcPr>
            <w:tcW w:w="3263" w:type="dxa"/>
          </w:tcPr>
          <w:p w14:paraId="2D56C46B" w14:textId="5125828A" w:rsidR="00B34827" w:rsidRPr="00547022" w:rsidRDefault="005D5114" w:rsidP="00B34827">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5D5114" w:rsidRPr="00547022" w14:paraId="0701EA51" w14:textId="77777777" w:rsidTr="00B34827">
        <w:tc>
          <w:tcPr>
            <w:tcW w:w="3269" w:type="dxa"/>
          </w:tcPr>
          <w:p w14:paraId="1FB030B1" w14:textId="490A50B3"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Kastjes</w:t>
            </w:r>
          </w:p>
        </w:tc>
        <w:tc>
          <w:tcPr>
            <w:tcW w:w="3263" w:type="dxa"/>
          </w:tcPr>
          <w:p w14:paraId="4548B6AA" w14:textId="42B53CA1"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Maandelijks</w:t>
            </w:r>
          </w:p>
        </w:tc>
        <w:tc>
          <w:tcPr>
            <w:tcW w:w="3263" w:type="dxa"/>
          </w:tcPr>
          <w:p w14:paraId="119472B9" w14:textId="261EBF35"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5D5114" w:rsidRPr="00547022" w14:paraId="7434471D" w14:textId="77777777" w:rsidTr="00B34827">
        <w:tc>
          <w:tcPr>
            <w:tcW w:w="3269" w:type="dxa"/>
          </w:tcPr>
          <w:p w14:paraId="6F86E75C" w14:textId="009492F5"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Aanrecht/wasbak</w:t>
            </w:r>
          </w:p>
        </w:tc>
        <w:tc>
          <w:tcPr>
            <w:tcW w:w="3263" w:type="dxa"/>
          </w:tcPr>
          <w:p w14:paraId="2566AEA2" w14:textId="718AEA66"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Dagelijks</w:t>
            </w:r>
          </w:p>
        </w:tc>
        <w:tc>
          <w:tcPr>
            <w:tcW w:w="3263" w:type="dxa"/>
          </w:tcPr>
          <w:p w14:paraId="6F463A37" w14:textId="6870C290"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5D5114" w:rsidRPr="00547022" w14:paraId="6385ECB7" w14:textId="77777777" w:rsidTr="00B34827">
        <w:tc>
          <w:tcPr>
            <w:tcW w:w="3269" w:type="dxa"/>
          </w:tcPr>
          <w:p w14:paraId="14991C8C" w14:textId="01C468E5"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lastRenderedPageBreak/>
              <w:t>Koelkast</w:t>
            </w:r>
          </w:p>
        </w:tc>
        <w:tc>
          <w:tcPr>
            <w:tcW w:w="3263" w:type="dxa"/>
          </w:tcPr>
          <w:p w14:paraId="50E8E7D2" w14:textId="52C99D1E"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Eén keer per twee weken</w:t>
            </w:r>
          </w:p>
        </w:tc>
        <w:tc>
          <w:tcPr>
            <w:tcW w:w="3263" w:type="dxa"/>
          </w:tcPr>
          <w:p w14:paraId="12124FA3" w14:textId="5B49EA72"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5D5114" w:rsidRPr="00547022" w14:paraId="32D89E52" w14:textId="77777777" w:rsidTr="00B34827">
        <w:tc>
          <w:tcPr>
            <w:tcW w:w="3269" w:type="dxa"/>
          </w:tcPr>
          <w:p w14:paraId="60348250" w14:textId="7D80C88E"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Magnetron/oven</w:t>
            </w:r>
          </w:p>
        </w:tc>
        <w:tc>
          <w:tcPr>
            <w:tcW w:w="3263" w:type="dxa"/>
          </w:tcPr>
          <w:p w14:paraId="59782B93" w14:textId="6298C394"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Na gebruik</w:t>
            </w:r>
          </w:p>
        </w:tc>
        <w:tc>
          <w:tcPr>
            <w:tcW w:w="3263" w:type="dxa"/>
          </w:tcPr>
          <w:p w14:paraId="722C918C" w14:textId="22572294"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5D5114" w:rsidRPr="00547022" w14:paraId="56B4B6BD" w14:textId="77777777" w:rsidTr="00B34827">
        <w:tc>
          <w:tcPr>
            <w:tcW w:w="3269" w:type="dxa"/>
          </w:tcPr>
          <w:p w14:paraId="7E72E5FD" w14:textId="4C21C67C"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Keukenmaterialen</w:t>
            </w:r>
          </w:p>
        </w:tc>
        <w:tc>
          <w:tcPr>
            <w:tcW w:w="3263" w:type="dxa"/>
          </w:tcPr>
          <w:p w14:paraId="18EE295A" w14:textId="7E870814"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Na gebruik</w:t>
            </w:r>
          </w:p>
        </w:tc>
        <w:tc>
          <w:tcPr>
            <w:tcW w:w="3263" w:type="dxa"/>
          </w:tcPr>
          <w:p w14:paraId="03B520B7" w14:textId="6CCF28FF"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5D5114" w:rsidRPr="00547022" w14:paraId="723A20B2" w14:textId="77777777" w:rsidTr="00B34827">
        <w:tc>
          <w:tcPr>
            <w:tcW w:w="3269" w:type="dxa"/>
          </w:tcPr>
          <w:p w14:paraId="64FEDE12" w14:textId="0029E17D"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Snijplank</w:t>
            </w:r>
          </w:p>
        </w:tc>
        <w:tc>
          <w:tcPr>
            <w:tcW w:w="3263" w:type="dxa"/>
          </w:tcPr>
          <w:p w14:paraId="209A451D" w14:textId="185F8597"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Na gebruik</w:t>
            </w:r>
          </w:p>
        </w:tc>
        <w:tc>
          <w:tcPr>
            <w:tcW w:w="3263" w:type="dxa"/>
          </w:tcPr>
          <w:p w14:paraId="595A2494" w14:textId="72181759"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Nat schoonmaken</w:t>
            </w:r>
          </w:p>
        </w:tc>
      </w:tr>
      <w:tr w:rsidR="005D5114" w:rsidRPr="00547022" w14:paraId="7DCB78F7" w14:textId="77777777" w:rsidTr="00B34827">
        <w:tc>
          <w:tcPr>
            <w:tcW w:w="3269" w:type="dxa"/>
          </w:tcPr>
          <w:p w14:paraId="5147B7EC" w14:textId="320EAE5F"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Filter vaatwasser</w:t>
            </w:r>
          </w:p>
        </w:tc>
        <w:tc>
          <w:tcPr>
            <w:tcW w:w="3263" w:type="dxa"/>
          </w:tcPr>
          <w:p w14:paraId="4767BC64" w14:textId="562144DA"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Wekelijks</w:t>
            </w:r>
          </w:p>
        </w:tc>
        <w:tc>
          <w:tcPr>
            <w:tcW w:w="3263" w:type="dxa"/>
          </w:tcPr>
          <w:p w14:paraId="71B31221" w14:textId="50B0E345" w:rsidR="005D5114" w:rsidRPr="00547022" w:rsidRDefault="005D5114" w:rsidP="005D5114">
            <w:pPr>
              <w:spacing w:after="0" w:line="259" w:lineRule="auto"/>
              <w:ind w:left="0" w:right="0" w:firstLine="0"/>
              <w:rPr>
                <w:rFonts w:asciiTheme="minorHAnsi" w:hAnsiTheme="minorHAnsi"/>
                <w:szCs w:val="22"/>
              </w:rPr>
            </w:pPr>
            <w:r w:rsidRPr="00547022">
              <w:rPr>
                <w:rFonts w:asciiTheme="minorHAnsi" w:hAnsiTheme="minorHAnsi"/>
                <w:szCs w:val="22"/>
              </w:rPr>
              <w:t>Etensresten verwijderen</w:t>
            </w:r>
          </w:p>
        </w:tc>
      </w:tr>
    </w:tbl>
    <w:p w14:paraId="6AD8243A" w14:textId="462D3905" w:rsidR="001F1BA8" w:rsidRPr="00547022" w:rsidRDefault="001F1BA8" w:rsidP="005D5114">
      <w:pPr>
        <w:spacing w:after="0" w:line="259" w:lineRule="auto"/>
        <w:ind w:left="0" w:right="0" w:firstLine="0"/>
        <w:rPr>
          <w:rFonts w:asciiTheme="minorHAnsi" w:hAnsiTheme="minorHAnsi"/>
          <w:szCs w:val="22"/>
        </w:rPr>
      </w:pPr>
    </w:p>
    <w:p w14:paraId="4C726721" w14:textId="77777777" w:rsidR="005D5114" w:rsidRPr="00547022" w:rsidRDefault="005D5114" w:rsidP="005D5114">
      <w:pPr>
        <w:spacing w:after="0" w:line="259" w:lineRule="auto"/>
        <w:ind w:left="0" w:right="0" w:firstLine="0"/>
        <w:rPr>
          <w:rFonts w:asciiTheme="minorHAnsi" w:hAnsiTheme="minorHAnsi"/>
          <w:szCs w:val="22"/>
        </w:rPr>
      </w:pPr>
    </w:p>
    <w:tbl>
      <w:tblPr>
        <w:tblStyle w:val="Tabelraster"/>
        <w:tblW w:w="0" w:type="auto"/>
        <w:tblInd w:w="154" w:type="dxa"/>
        <w:tblLook w:val="04A0" w:firstRow="1" w:lastRow="0" w:firstColumn="1" w:lastColumn="0" w:noHBand="0" w:noVBand="1"/>
      </w:tblPr>
      <w:tblGrid>
        <w:gridCol w:w="3275"/>
        <w:gridCol w:w="3219"/>
        <w:gridCol w:w="3219"/>
      </w:tblGrid>
      <w:tr w:rsidR="00B34827" w:rsidRPr="00547022" w14:paraId="4861B035" w14:textId="77777777" w:rsidTr="005D5114">
        <w:tc>
          <w:tcPr>
            <w:tcW w:w="3275" w:type="dxa"/>
          </w:tcPr>
          <w:p w14:paraId="689A057F" w14:textId="77777777" w:rsidR="00B34827" w:rsidRPr="00547022" w:rsidRDefault="005D5114">
            <w:pPr>
              <w:spacing w:after="0" w:line="259" w:lineRule="auto"/>
              <w:ind w:left="0" w:right="0" w:firstLine="0"/>
              <w:jc w:val="both"/>
              <w:rPr>
                <w:rFonts w:asciiTheme="minorHAnsi" w:hAnsiTheme="minorHAnsi"/>
                <w:b/>
                <w:bCs/>
                <w:szCs w:val="22"/>
              </w:rPr>
            </w:pPr>
            <w:r w:rsidRPr="00547022">
              <w:rPr>
                <w:rFonts w:asciiTheme="minorHAnsi" w:hAnsiTheme="minorHAnsi"/>
                <w:b/>
                <w:bCs/>
                <w:szCs w:val="22"/>
              </w:rPr>
              <w:t>SLAAPKAMER</w:t>
            </w:r>
          </w:p>
          <w:p w14:paraId="647537C2" w14:textId="4D3B8486" w:rsidR="005D5114" w:rsidRPr="00547022" w:rsidRDefault="005D5114">
            <w:pPr>
              <w:spacing w:after="0" w:line="259" w:lineRule="auto"/>
              <w:ind w:left="0" w:right="0" w:firstLine="0"/>
              <w:jc w:val="both"/>
              <w:rPr>
                <w:rFonts w:asciiTheme="minorHAnsi" w:hAnsiTheme="minorHAnsi"/>
                <w:szCs w:val="22"/>
              </w:rPr>
            </w:pPr>
          </w:p>
        </w:tc>
        <w:tc>
          <w:tcPr>
            <w:tcW w:w="3219" w:type="dxa"/>
          </w:tcPr>
          <w:p w14:paraId="7FE90B21" w14:textId="77777777" w:rsidR="00B34827" w:rsidRPr="00547022" w:rsidRDefault="00B34827">
            <w:pPr>
              <w:spacing w:after="0" w:line="259" w:lineRule="auto"/>
              <w:ind w:left="0" w:right="0" w:firstLine="0"/>
              <w:jc w:val="both"/>
              <w:rPr>
                <w:rFonts w:asciiTheme="minorHAnsi" w:hAnsiTheme="minorHAnsi"/>
                <w:szCs w:val="22"/>
              </w:rPr>
            </w:pPr>
          </w:p>
        </w:tc>
        <w:tc>
          <w:tcPr>
            <w:tcW w:w="3219" w:type="dxa"/>
          </w:tcPr>
          <w:p w14:paraId="2A5CE248" w14:textId="77777777" w:rsidR="00B34827" w:rsidRPr="00547022" w:rsidRDefault="00B34827">
            <w:pPr>
              <w:spacing w:after="0" w:line="259" w:lineRule="auto"/>
              <w:ind w:left="0" w:right="0" w:firstLine="0"/>
              <w:jc w:val="both"/>
              <w:rPr>
                <w:rFonts w:asciiTheme="minorHAnsi" w:hAnsiTheme="minorHAnsi"/>
                <w:szCs w:val="22"/>
              </w:rPr>
            </w:pPr>
          </w:p>
        </w:tc>
      </w:tr>
      <w:tr w:rsidR="00B34827" w:rsidRPr="00547022" w14:paraId="6F5738FC" w14:textId="77777777" w:rsidTr="005D5114">
        <w:tc>
          <w:tcPr>
            <w:tcW w:w="3275" w:type="dxa"/>
          </w:tcPr>
          <w:p w14:paraId="66B1C91A" w14:textId="2A7FF211" w:rsidR="00B34827"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Bedjes</w:t>
            </w:r>
          </w:p>
        </w:tc>
        <w:tc>
          <w:tcPr>
            <w:tcW w:w="3219" w:type="dxa"/>
          </w:tcPr>
          <w:p w14:paraId="6A556CAB" w14:textId="4A0465F4" w:rsidR="00B34827"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Wekelijks</w:t>
            </w:r>
          </w:p>
          <w:p w14:paraId="4D7CE135" w14:textId="63372607" w:rsidR="005D5114" w:rsidRPr="00547022" w:rsidRDefault="005D5114">
            <w:pPr>
              <w:spacing w:after="0" w:line="259" w:lineRule="auto"/>
              <w:ind w:left="0" w:right="0" w:firstLine="0"/>
              <w:jc w:val="both"/>
              <w:rPr>
                <w:rFonts w:asciiTheme="minorHAnsi" w:hAnsiTheme="minorHAnsi"/>
                <w:szCs w:val="22"/>
              </w:rPr>
            </w:pPr>
          </w:p>
        </w:tc>
        <w:tc>
          <w:tcPr>
            <w:tcW w:w="3219" w:type="dxa"/>
          </w:tcPr>
          <w:p w14:paraId="4AD88445" w14:textId="30FDEAFC" w:rsidR="00B34827"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Nat schoonmaken</w:t>
            </w:r>
          </w:p>
        </w:tc>
      </w:tr>
      <w:tr w:rsidR="00B34827" w:rsidRPr="00547022" w14:paraId="34412125" w14:textId="77777777" w:rsidTr="005D5114">
        <w:tc>
          <w:tcPr>
            <w:tcW w:w="3275" w:type="dxa"/>
          </w:tcPr>
          <w:p w14:paraId="49FA0598" w14:textId="77777777" w:rsidR="00B34827"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Beddengoed/slaapzakken</w:t>
            </w:r>
          </w:p>
          <w:p w14:paraId="0032074C" w14:textId="1E3F8CF3"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Ieder kind eigen bed</w:t>
            </w:r>
          </w:p>
        </w:tc>
        <w:tc>
          <w:tcPr>
            <w:tcW w:w="3219" w:type="dxa"/>
          </w:tcPr>
          <w:p w14:paraId="1A4EA9E1" w14:textId="3CA1C697" w:rsidR="00B34827"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Iedere twee weken</w:t>
            </w:r>
          </w:p>
        </w:tc>
        <w:tc>
          <w:tcPr>
            <w:tcW w:w="3219" w:type="dxa"/>
          </w:tcPr>
          <w:p w14:paraId="56D7EA37" w14:textId="62A7A828" w:rsidR="00B34827"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Wassen 60 graden</w:t>
            </w:r>
          </w:p>
        </w:tc>
      </w:tr>
      <w:tr w:rsidR="00B34827" w:rsidRPr="00547022" w14:paraId="36DB3184" w14:textId="77777777" w:rsidTr="005D5114">
        <w:tc>
          <w:tcPr>
            <w:tcW w:w="3275" w:type="dxa"/>
          </w:tcPr>
          <w:p w14:paraId="11155FE2" w14:textId="77777777" w:rsidR="00B34827"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Dekbedden/dekens</w:t>
            </w:r>
          </w:p>
          <w:p w14:paraId="41A15A57" w14:textId="5B69707B"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Ieder kind eigen deken</w:t>
            </w:r>
          </w:p>
        </w:tc>
        <w:tc>
          <w:tcPr>
            <w:tcW w:w="3219" w:type="dxa"/>
          </w:tcPr>
          <w:p w14:paraId="66138389" w14:textId="60064140" w:rsidR="00B34827"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Iedere twee weken</w:t>
            </w:r>
          </w:p>
        </w:tc>
        <w:tc>
          <w:tcPr>
            <w:tcW w:w="3219" w:type="dxa"/>
          </w:tcPr>
          <w:p w14:paraId="15AA06FF" w14:textId="69503A5A" w:rsidR="00B34827"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Wassen 60 graden</w:t>
            </w:r>
          </w:p>
        </w:tc>
      </w:tr>
    </w:tbl>
    <w:p w14:paraId="3385827C" w14:textId="74F312D7" w:rsidR="001F1BA8" w:rsidRPr="00547022" w:rsidRDefault="001F1BA8">
      <w:pPr>
        <w:spacing w:after="0" w:line="259" w:lineRule="auto"/>
        <w:ind w:left="154" w:right="0" w:firstLine="0"/>
        <w:jc w:val="both"/>
        <w:rPr>
          <w:rFonts w:asciiTheme="minorHAnsi" w:hAnsiTheme="minorHAnsi"/>
          <w:szCs w:val="22"/>
        </w:rPr>
      </w:pPr>
    </w:p>
    <w:p w14:paraId="21AC44C1" w14:textId="77777777" w:rsidR="001F1BA8" w:rsidRPr="00547022" w:rsidRDefault="00000000">
      <w:pPr>
        <w:spacing w:after="23" w:line="259" w:lineRule="auto"/>
        <w:ind w:left="154" w:right="0" w:firstLine="0"/>
        <w:jc w:val="both"/>
        <w:rPr>
          <w:rFonts w:asciiTheme="minorHAnsi" w:hAnsiTheme="minorHAnsi"/>
          <w:szCs w:val="22"/>
        </w:rPr>
      </w:pPr>
      <w:r w:rsidRPr="00547022">
        <w:rPr>
          <w:rFonts w:asciiTheme="minorHAnsi" w:hAnsiTheme="minorHAnsi"/>
          <w:szCs w:val="22"/>
        </w:rPr>
        <w:t xml:space="preserve"> </w:t>
      </w:r>
    </w:p>
    <w:p w14:paraId="4823D541" w14:textId="77777777" w:rsidR="005D5114" w:rsidRPr="00547022" w:rsidRDefault="00000000">
      <w:pPr>
        <w:spacing w:after="0" w:line="259" w:lineRule="auto"/>
        <w:ind w:left="154" w:right="0" w:firstLine="0"/>
        <w:jc w:val="both"/>
        <w:rPr>
          <w:rFonts w:asciiTheme="minorHAnsi" w:hAnsiTheme="minorHAnsi"/>
          <w:szCs w:val="22"/>
        </w:rPr>
      </w:pPr>
      <w:r w:rsidRPr="00547022">
        <w:rPr>
          <w:rFonts w:asciiTheme="minorHAnsi" w:hAnsiTheme="minorHAnsi"/>
          <w:szCs w:val="22"/>
        </w:rPr>
        <w:t xml:space="preserve"> </w:t>
      </w:r>
    </w:p>
    <w:tbl>
      <w:tblPr>
        <w:tblStyle w:val="Tabelraster"/>
        <w:tblW w:w="0" w:type="auto"/>
        <w:tblInd w:w="154" w:type="dxa"/>
        <w:tblLook w:val="04A0" w:firstRow="1" w:lastRow="0" w:firstColumn="1" w:lastColumn="0" w:noHBand="0" w:noVBand="1"/>
      </w:tblPr>
      <w:tblGrid>
        <w:gridCol w:w="3271"/>
        <w:gridCol w:w="3232"/>
        <w:gridCol w:w="3210"/>
      </w:tblGrid>
      <w:tr w:rsidR="005D5114" w:rsidRPr="00547022" w14:paraId="6D75925D" w14:textId="77777777" w:rsidTr="005D5114">
        <w:tc>
          <w:tcPr>
            <w:tcW w:w="3271" w:type="dxa"/>
          </w:tcPr>
          <w:p w14:paraId="458D6C80" w14:textId="77777777" w:rsidR="005D5114" w:rsidRPr="00547022" w:rsidRDefault="005D5114">
            <w:pPr>
              <w:spacing w:after="0" w:line="259" w:lineRule="auto"/>
              <w:ind w:left="0" w:right="0" w:firstLine="0"/>
              <w:jc w:val="both"/>
              <w:rPr>
                <w:rFonts w:asciiTheme="minorHAnsi" w:hAnsiTheme="minorHAnsi"/>
                <w:b/>
                <w:bCs/>
                <w:szCs w:val="22"/>
              </w:rPr>
            </w:pPr>
            <w:r w:rsidRPr="00547022">
              <w:rPr>
                <w:rFonts w:asciiTheme="minorHAnsi" w:hAnsiTheme="minorHAnsi"/>
                <w:b/>
                <w:bCs/>
                <w:szCs w:val="22"/>
              </w:rPr>
              <w:t>SANITAIR</w:t>
            </w:r>
          </w:p>
          <w:p w14:paraId="779FA8F6" w14:textId="2DF3F662" w:rsidR="005D5114" w:rsidRPr="00547022" w:rsidRDefault="005D5114">
            <w:pPr>
              <w:spacing w:after="0" w:line="259" w:lineRule="auto"/>
              <w:ind w:left="0" w:right="0" w:firstLine="0"/>
              <w:jc w:val="both"/>
              <w:rPr>
                <w:rFonts w:asciiTheme="minorHAnsi" w:hAnsiTheme="minorHAnsi"/>
                <w:szCs w:val="22"/>
              </w:rPr>
            </w:pPr>
          </w:p>
        </w:tc>
        <w:tc>
          <w:tcPr>
            <w:tcW w:w="3232" w:type="dxa"/>
          </w:tcPr>
          <w:p w14:paraId="4321D263" w14:textId="77777777" w:rsidR="005D5114" w:rsidRPr="00547022" w:rsidRDefault="005D5114">
            <w:pPr>
              <w:spacing w:after="0" w:line="259" w:lineRule="auto"/>
              <w:ind w:left="0" w:right="0" w:firstLine="0"/>
              <w:jc w:val="both"/>
              <w:rPr>
                <w:rFonts w:asciiTheme="minorHAnsi" w:hAnsiTheme="minorHAnsi"/>
                <w:szCs w:val="22"/>
              </w:rPr>
            </w:pPr>
          </w:p>
        </w:tc>
        <w:tc>
          <w:tcPr>
            <w:tcW w:w="3210" w:type="dxa"/>
          </w:tcPr>
          <w:p w14:paraId="039104E6" w14:textId="77777777" w:rsidR="005D5114" w:rsidRPr="00547022" w:rsidRDefault="005D5114">
            <w:pPr>
              <w:spacing w:after="0" w:line="259" w:lineRule="auto"/>
              <w:ind w:left="0" w:right="0" w:firstLine="0"/>
              <w:jc w:val="both"/>
              <w:rPr>
                <w:rFonts w:asciiTheme="minorHAnsi" w:hAnsiTheme="minorHAnsi"/>
                <w:szCs w:val="22"/>
              </w:rPr>
            </w:pPr>
          </w:p>
        </w:tc>
      </w:tr>
      <w:tr w:rsidR="005D5114" w:rsidRPr="00547022" w14:paraId="036F98C3" w14:textId="77777777" w:rsidTr="005D5114">
        <w:tc>
          <w:tcPr>
            <w:tcW w:w="3271" w:type="dxa"/>
          </w:tcPr>
          <w:p w14:paraId="527CFD6F" w14:textId="379F3BF1"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Deurklinken/handgrepen</w:t>
            </w:r>
          </w:p>
        </w:tc>
        <w:tc>
          <w:tcPr>
            <w:tcW w:w="3232" w:type="dxa"/>
          </w:tcPr>
          <w:p w14:paraId="20136AB6" w14:textId="797C0441"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Dagelijks</w:t>
            </w:r>
          </w:p>
        </w:tc>
        <w:tc>
          <w:tcPr>
            <w:tcW w:w="3210" w:type="dxa"/>
          </w:tcPr>
          <w:p w14:paraId="23F1845D" w14:textId="0C4C3F51"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Nat schoonmaken</w:t>
            </w:r>
          </w:p>
        </w:tc>
      </w:tr>
      <w:tr w:rsidR="005D5114" w:rsidRPr="00547022" w14:paraId="2ABE74A6" w14:textId="77777777" w:rsidTr="005D5114">
        <w:tc>
          <w:tcPr>
            <w:tcW w:w="3271" w:type="dxa"/>
          </w:tcPr>
          <w:p w14:paraId="6B44346C" w14:textId="4F36C7FD"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Toiletten</w:t>
            </w:r>
          </w:p>
        </w:tc>
        <w:tc>
          <w:tcPr>
            <w:tcW w:w="3232" w:type="dxa"/>
          </w:tcPr>
          <w:p w14:paraId="329C0D4B" w14:textId="0AF6DEB7"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Na ieder dagdeel</w:t>
            </w:r>
          </w:p>
        </w:tc>
        <w:tc>
          <w:tcPr>
            <w:tcW w:w="3210" w:type="dxa"/>
          </w:tcPr>
          <w:p w14:paraId="27B6CC0A" w14:textId="43D37B85"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Nat schoonmaken</w:t>
            </w:r>
          </w:p>
        </w:tc>
      </w:tr>
      <w:tr w:rsidR="005D5114" w:rsidRPr="00547022" w14:paraId="21CCA46D" w14:textId="77777777" w:rsidTr="005D5114">
        <w:tc>
          <w:tcPr>
            <w:tcW w:w="3271" w:type="dxa"/>
          </w:tcPr>
          <w:p w14:paraId="678DD60D" w14:textId="2FACB901"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Douche</w:t>
            </w:r>
          </w:p>
        </w:tc>
        <w:tc>
          <w:tcPr>
            <w:tcW w:w="3232" w:type="dxa"/>
          </w:tcPr>
          <w:p w14:paraId="47599115" w14:textId="21C8FCA6"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Na gebruik</w:t>
            </w:r>
          </w:p>
        </w:tc>
        <w:tc>
          <w:tcPr>
            <w:tcW w:w="3210" w:type="dxa"/>
          </w:tcPr>
          <w:p w14:paraId="521F9CBB" w14:textId="48CB4E3C"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Nat schoonmaken</w:t>
            </w:r>
          </w:p>
        </w:tc>
      </w:tr>
      <w:tr w:rsidR="005D5114" w:rsidRPr="00547022" w14:paraId="4091E009" w14:textId="77777777" w:rsidTr="005D5114">
        <w:tc>
          <w:tcPr>
            <w:tcW w:w="3271" w:type="dxa"/>
          </w:tcPr>
          <w:p w14:paraId="77662907" w14:textId="693319DB"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Wastafels</w:t>
            </w:r>
          </w:p>
        </w:tc>
        <w:tc>
          <w:tcPr>
            <w:tcW w:w="3232" w:type="dxa"/>
          </w:tcPr>
          <w:p w14:paraId="2540E755" w14:textId="370BA809"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Dagelijks</w:t>
            </w:r>
          </w:p>
        </w:tc>
        <w:tc>
          <w:tcPr>
            <w:tcW w:w="3210" w:type="dxa"/>
          </w:tcPr>
          <w:p w14:paraId="45F77009" w14:textId="2BC4D12E" w:rsidR="005D5114" w:rsidRPr="00547022" w:rsidRDefault="005D5114" w:rsidP="005D5114">
            <w:pPr>
              <w:spacing w:after="0" w:line="259" w:lineRule="auto"/>
              <w:ind w:left="0" w:right="0" w:firstLine="0"/>
              <w:jc w:val="both"/>
              <w:rPr>
                <w:rFonts w:asciiTheme="minorHAnsi" w:hAnsiTheme="minorHAnsi"/>
                <w:szCs w:val="22"/>
              </w:rPr>
            </w:pPr>
            <w:r w:rsidRPr="00547022">
              <w:rPr>
                <w:rFonts w:asciiTheme="minorHAnsi" w:hAnsiTheme="minorHAnsi"/>
                <w:szCs w:val="22"/>
              </w:rPr>
              <w:t>Nat schoonmaken</w:t>
            </w:r>
          </w:p>
        </w:tc>
      </w:tr>
    </w:tbl>
    <w:p w14:paraId="68D67767" w14:textId="6A57DF71" w:rsidR="001F1BA8" w:rsidRPr="00547022" w:rsidRDefault="001F1BA8">
      <w:pPr>
        <w:spacing w:after="0" w:line="259" w:lineRule="auto"/>
        <w:ind w:left="154" w:right="0" w:firstLine="0"/>
        <w:jc w:val="both"/>
        <w:rPr>
          <w:rFonts w:asciiTheme="minorHAnsi" w:hAnsiTheme="minorHAnsi"/>
          <w:szCs w:val="22"/>
        </w:rPr>
      </w:pPr>
    </w:p>
    <w:p w14:paraId="348B8877" w14:textId="77777777" w:rsidR="005D5114" w:rsidRPr="00547022" w:rsidRDefault="005D5114">
      <w:pPr>
        <w:spacing w:after="0" w:line="259" w:lineRule="auto"/>
        <w:ind w:left="154" w:right="0" w:firstLine="0"/>
        <w:jc w:val="both"/>
        <w:rPr>
          <w:rFonts w:asciiTheme="minorHAnsi" w:hAnsiTheme="minorHAnsi"/>
          <w:szCs w:val="22"/>
        </w:rPr>
      </w:pPr>
    </w:p>
    <w:tbl>
      <w:tblPr>
        <w:tblStyle w:val="Tabelraster"/>
        <w:tblW w:w="0" w:type="auto"/>
        <w:tblInd w:w="154" w:type="dxa"/>
        <w:tblLook w:val="04A0" w:firstRow="1" w:lastRow="0" w:firstColumn="1" w:lastColumn="0" w:noHBand="0" w:noVBand="1"/>
      </w:tblPr>
      <w:tblGrid>
        <w:gridCol w:w="3247"/>
        <w:gridCol w:w="3226"/>
        <w:gridCol w:w="3240"/>
      </w:tblGrid>
      <w:tr w:rsidR="005D5114" w:rsidRPr="00547022" w14:paraId="20D6577C" w14:textId="77777777" w:rsidTr="005D5114">
        <w:tc>
          <w:tcPr>
            <w:tcW w:w="3289" w:type="dxa"/>
          </w:tcPr>
          <w:p w14:paraId="715357B5" w14:textId="58C9B229" w:rsidR="005D5114" w:rsidRPr="00547022" w:rsidRDefault="005D5114">
            <w:pPr>
              <w:spacing w:after="0" w:line="259" w:lineRule="auto"/>
              <w:ind w:left="0" w:right="0" w:firstLine="0"/>
              <w:jc w:val="both"/>
              <w:rPr>
                <w:rFonts w:asciiTheme="minorHAnsi" w:hAnsiTheme="minorHAnsi"/>
                <w:b/>
                <w:bCs/>
                <w:szCs w:val="22"/>
              </w:rPr>
            </w:pPr>
            <w:r w:rsidRPr="00547022">
              <w:rPr>
                <w:rFonts w:asciiTheme="minorHAnsi" w:hAnsiTheme="minorHAnsi"/>
                <w:b/>
                <w:bCs/>
                <w:szCs w:val="22"/>
              </w:rPr>
              <w:t>BUITENRUIMTE</w:t>
            </w:r>
          </w:p>
          <w:p w14:paraId="60876BD2" w14:textId="7BFBD3AD" w:rsidR="005D5114" w:rsidRPr="00547022" w:rsidRDefault="005D5114">
            <w:pPr>
              <w:spacing w:after="0" w:line="259" w:lineRule="auto"/>
              <w:ind w:left="0" w:right="0" w:firstLine="0"/>
              <w:jc w:val="both"/>
              <w:rPr>
                <w:rFonts w:asciiTheme="minorHAnsi" w:hAnsiTheme="minorHAnsi"/>
                <w:szCs w:val="22"/>
              </w:rPr>
            </w:pPr>
          </w:p>
        </w:tc>
        <w:tc>
          <w:tcPr>
            <w:tcW w:w="3289" w:type="dxa"/>
          </w:tcPr>
          <w:p w14:paraId="46404535" w14:textId="77777777" w:rsidR="005D5114" w:rsidRPr="00547022" w:rsidRDefault="005D5114">
            <w:pPr>
              <w:spacing w:after="0" w:line="259" w:lineRule="auto"/>
              <w:ind w:left="0" w:right="0" w:firstLine="0"/>
              <w:jc w:val="both"/>
              <w:rPr>
                <w:rFonts w:asciiTheme="minorHAnsi" w:hAnsiTheme="minorHAnsi"/>
                <w:szCs w:val="22"/>
              </w:rPr>
            </w:pPr>
          </w:p>
        </w:tc>
        <w:tc>
          <w:tcPr>
            <w:tcW w:w="3289" w:type="dxa"/>
          </w:tcPr>
          <w:p w14:paraId="2AABEE01" w14:textId="77777777" w:rsidR="005D5114" w:rsidRPr="00547022" w:rsidRDefault="005D5114">
            <w:pPr>
              <w:spacing w:after="0" w:line="259" w:lineRule="auto"/>
              <w:ind w:left="0" w:right="0" w:firstLine="0"/>
              <w:jc w:val="both"/>
              <w:rPr>
                <w:rFonts w:asciiTheme="minorHAnsi" w:hAnsiTheme="minorHAnsi"/>
                <w:szCs w:val="22"/>
              </w:rPr>
            </w:pPr>
          </w:p>
        </w:tc>
      </w:tr>
      <w:tr w:rsidR="005D5114" w:rsidRPr="00547022" w14:paraId="5BE0CDDD" w14:textId="77777777" w:rsidTr="005D5114">
        <w:tc>
          <w:tcPr>
            <w:tcW w:w="3289" w:type="dxa"/>
          </w:tcPr>
          <w:p w14:paraId="59E6EF96" w14:textId="69338ECE"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Zandbak</w:t>
            </w:r>
          </w:p>
        </w:tc>
        <w:tc>
          <w:tcPr>
            <w:tcW w:w="3289" w:type="dxa"/>
          </w:tcPr>
          <w:p w14:paraId="0B822889" w14:textId="71616D47"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Minimaal één keer per jaar</w:t>
            </w:r>
          </w:p>
        </w:tc>
        <w:tc>
          <w:tcPr>
            <w:tcW w:w="3289" w:type="dxa"/>
          </w:tcPr>
          <w:p w14:paraId="1B59B77C" w14:textId="77777777" w:rsidR="005D5114" w:rsidRPr="00547022" w:rsidRDefault="005D5114">
            <w:pPr>
              <w:spacing w:after="0" w:line="259" w:lineRule="auto"/>
              <w:ind w:left="0" w:right="0" w:firstLine="0"/>
              <w:jc w:val="both"/>
              <w:rPr>
                <w:rFonts w:asciiTheme="minorHAnsi" w:hAnsiTheme="minorHAnsi"/>
                <w:szCs w:val="22"/>
              </w:rPr>
            </w:pPr>
          </w:p>
        </w:tc>
      </w:tr>
      <w:tr w:rsidR="005D5114" w:rsidRPr="00547022" w14:paraId="67F2F204" w14:textId="77777777" w:rsidTr="005D5114">
        <w:tc>
          <w:tcPr>
            <w:tcW w:w="3289" w:type="dxa"/>
          </w:tcPr>
          <w:p w14:paraId="5A466B81" w14:textId="2D04850A"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Buitenspeelgoed</w:t>
            </w:r>
          </w:p>
        </w:tc>
        <w:tc>
          <w:tcPr>
            <w:tcW w:w="3289" w:type="dxa"/>
          </w:tcPr>
          <w:p w14:paraId="5A9713FF" w14:textId="55705A0F"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Eén keer per jaar</w:t>
            </w:r>
          </w:p>
        </w:tc>
        <w:tc>
          <w:tcPr>
            <w:tcW w:w="3289" w:type="dxa"/>
          </w:tcPr>
          <w:p w14:paraId="70E6F932" w14:textId="6AEA4371"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Nat schoonmaken</w:t>
            </w:r>
          </w:p>
        </w:tc>
      </w:tr>
    </w:tbl>
    <w:p w14:paraId="7A908F4E" w14:textId="77777777" w:rsidR="005D5114" w:rsidRPr="00547022" w:rsidRDefault="005D5114">
      <w:pPr>
        <w:spacing w:after="0" w:line="259" w:lineRule="auto"/>
        <w:ind w:left="154" w:right="0" w:firstLine="0"/>
        <w:jc w:val="both"/>
        <w:rPr>
          <w:rFonts w:asciiTheme="minorHAnsi" w:hAnsiTheme="minorHAnsi"/>
          <w:szCs w:val="22"/>
        </w:rPr>
      </w:pPr>
    </w:p>
    <w:tbl>
      <w:tblPr>
        <w:tblStyle w:val="Tabelraster"/>
        <w:tblW w:w="0" w:type="auto"/>
        <w:tblInd w:w="154" w:type="dxa"/>
        <w:tblLook w:val="04A0" w:firstRow="1" w:lastRow="0" w:firstColumn="1" w:lastColumn="0" w:noHBand="0" w:noVBand="1"/>
      </w:tblPr>
      <w:tblGrid>
        <w:gridCol w:w="3237"/>
        <w:gridCol w:w="3235"/>
        <w:gridCol w:w="3241"/>
      </w:tblGrid>
      <w:tr w:rsidR="005D5114" w:rsidRPr="00547022" w14:paraId="19FDF66F" w14:textId="77777777" w:rsidTr="005D5114">
        <w:tc>
          <w:tcPr>
            <w:tcW w:w="3289" w:type="dxa"/>
          </w:tcPr>
          <w:p w14:paraId="2381204E" w14:textId="77777777" w:rsidR="005D5114" w:rsidRPr="00547022" w:rsidRDefault="002C7BFE">
            <w:pPr>
              <w:spacing w:after="0" w:line="259" w:lineRule="auto"/>
              <w:ind w:left="0" w:right="0" w:firstLine="0"/>
              <w:jc w:val="both"/>
              <w:rPr>
                <w:rFonts w:asciiTheme="minorHAnsi" w:hAnsiTheme="minorHAnsi"/>
                <w:b/>
                <w:bCs/>
                <w:color w:val="auto"/>
                <w:szCs w:val="22"/>
              </w:rPr>
            </w:pPr>
            <w:r w:rsidRPr="00547022">
              <w:rPr>
                <w:rFonts w:asciiTheme="minorHAnsi" w:hAnsiTheme="minorHAnsi"/>
                <w:b/>
                <w:bCs/>
                <w:color w:val="auto"/>
                <w:szCs w:val="22"/>
              </w:rPr>
              <w:t>WERKKAST</w:t>
            </w:r>
          </w:p>
          <w:p w14:paraId="3D719D0A" w14:textId="709E2034" w:rsidR="002C7BFE" w:rsidRPr="00547022" w:rsidRDefault="002C7BFE">
            <w:pPr>
              <w:spacing w:after="0" w:line="259" w:lineRule="auto"/>
              <w:ind w:left="0" w:right="0" w:firstLine="0"/>
              <w:jc w:val="both"/>
              <w:rPr>
                <w:rFonts w:asciiTheme="minorHAnsi" w:hAnsiTheme="minorHAnsi"/>
                <w:szCs w:val="22"/>
              </w:rPr>
            </w:pPr>
          </w:p>
        </w:tc>
        <w:tc>
          <w:tcPr>
            <w:tcW w:w="3289" w:type="dxa"/>
          </w:tcPr>
          <w:p w14:paraId="4AA24F97" w14:textId="77777777" w:rsidR="005D5114" w:rsidRPr="00547022" w:rsidRDefault="005D5114">
            <w:pPr>
              <w:spacing w:after="0" w:line="259" w:lineRule="auto"/>
              <w:ind w:left="0" w:right="0" w:firstLine="0"/>
              <w:jc w:val="both"/>
              <w:rPr>
                <w:rFonts w:asciiTheme="minorHAnsi" w:hAnsiTheme="minorHAnsi"/>
                <w:szCs w:val="22"/>
              </w:rPr>
            </w:pPr>
          </w:p>
        </w:tc>
        <w:tc>
          <w:tcPr>
            <w:tcW w:w="3289" w:type="dxa"/>
          </w:tcPr>
          <w:p w14:paraId="4FD42E38" w14:textId="77777777" w:rsidR="005D5114" w:rsidRPr="00547022" w:rsidRDefault="005D5114">
            <w:pPr>
              <w:spacing w:after="0" w:line="259" w:lineRule="auto"/>
              <w:ind w:left="0" w:right="0" w:firstLine="0"/>
              <w:jc w:val="both"/>
              <w:rPr>
                <w:rFonts w:asciiTheme="minorHAnsi" w:hAnsiTheme="minorHAnsi"/>
                <w:szCs w:val="22"/>
              </w:rPr>
            </w:pPr>
          </w:p>
        </w:tc>
      </w:tr>
      <w:tr w:rsidR="005D5114" w:rsidRPr="00547022" w14:paraId="5220CF23" w14:textId="77777777" w:rsidTr="005D5114">
        <w:tc>
          <w:tcPr>
            <w:tcW w:w="3289" w:type="dxa"/>
          </w:tcPr>
          <w:p w14:paraId="3EE3BCDE" w14:textId="06034DBC"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Mop/doekjes</w:t>
            </w:r>
          </w:p>
        </w:tc>
        <w:tc>
          <w:tcPr>
            <w:tcW w:w="3289" w:type="dxa"/>
          </w:tcPr>
          <w:p w14:paraId="41D1617F" w14:textId="531603EC"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Dagelijks</w:t>
            </w:r>
          </w:p>
        </w:tc>
        <w:tc>
          <w:tcPr>
            <w:tcW w:w="3289" w:type="dxa"/>
          </w:tcPr>
          <w:p w14:paraId="18961E9B" w14:textId="7375AF7F" w:rsidR="005D5114" w:rsidRPr="00547022" w:rsidRDefault="002C7BFE">
            <w:pPr>
              <w:spacing w:after="0" w:line="259" w:lineRule="auto"/>
              <w:ind w:left="0" w:right="0" w:firstLine="0"/>
              <w:jc w:val="both"/>
              <w:rPr>
                <w:rFonts w:asciiTheme="minorHAnsi" w:hAnsiTheme="minorHAnsi"/>
                <w:szCs w:val="22"/>
              </w:rPr>
            </w:pPr>
            <w:r w:rsidRPr="00547022">
              <w:rPr>
                <w:rFonts w:asciiTheme="minorHAnsi" w:hAnsiTheme="minorHAnsi"/>
                <w:szCs w:val="22"/>
              </w:rPr>
              <w:t>Wassen 60 graden</w:t>
            </w:r>
          </w:p>
        </w:tc>
      </w:tr>
      <w:tr w:rsidR="005D5114" w:rsidRPr="00547022" w14:paraId="7D02EBEA" w14:textId="77777777" w:rsidTr="005D5114">
        <w:tc>
          <w:tcPr>
            <w:tcW w:w="3289" w:type="dxa"/>
          </w:tcPr>
          <w:p w14:paraId="4FB75FB5" w14:textId="50E19DC6"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Emmers</w:t>
            </w:r>
          </w:p>
        </w:tc>
        <w:tc>
          <w:tcPr>
            <w:tcW w:w="3289" w:type="dxa"/>
          </w:tcPr>
          <w:p w14:paraId="48DF9578" w14:textId="6DA741B1" w:rsidR="005D5114" w:rsidRPr="00547022" w:rsidRDefault="005D5114">
            <w:pPr>
              <w:spacing w:after="0" w:line="259" w:lineRule="auto"/>
              <w:ind w:left="0" w:right="0" w:firstLine="0"/>
              <w:jc w:val="both"/>
              <w:rPr>
                <w:rFonts w:asciiTheme="minorHAnsi" w:hAnsiTheme="minorHAnsi"/>
                <w:szCs w:val="22"/>
              </w:rPr>
            </w:pPr>
            <w:r w:rsidRPr="00547022">
              <w:rPr>
                <w:rFonts w:asciiTheme="minorHAnsi" w:hAnsiTheme="minorHAnsi"/>
                <w:szCs w:val="22"/>
              </w:rPr>
              <w:t>Dagelijks</w:t>
            </w:r>
          </w:p>
        </w:tc>
        <w:tc>
          <w:tcPr>
            <w:tcW w:w="3289" w:type="dxa"/>
          </w:tcPr>
          <w:p w14:paraId="614D0975" w14:textId="77777777" w:rsidR="005D5114" w:rsidRPr="00547022" w:rsidRDefault="002C7BFE">
            <w:pPr>
              <w:spacing w:after="0" w:line="259" w:lineRule="auto"/>
              <w:ind w:left="0" w:right="0" w:firstLine="0"/>
              <w:jc w:val="both"/>
              <w:rPr>
                <w:rFonts w:asciiTheme="minorHAnsi" w:hAnsiTheme="minorHAnsi"/>
                <w:szCs w:val="22"/>
              </w:rPr>
            </w:pPr>
            <w:r w:rsidRPr="00547022">
              <w:rPr>
                <w:rFonts w:asciiTheme="minorHAnsi" w:hAnsiTheme="minorHAnsi"/>
                <w:szCs w:val="22"/>
              </w:rPr>
              <w:t>Nat schoonmaken</w:t>
            </w:r>
          </w:p>
          <w:p w14:paraId="4475F9F4" w14:textId="55F11109" w:rsidR="002C7BFE" w:rsidRPr="00547022" w:rsidRDefault="002C7BFE">
            <w:pPr>
              <w:spacing w:after="0" w:line="259" w:lineRule="auto"/>
              <w:ind w:left="0" w:right="0" w:firstLine="0"/>
              <w:jc w:val="both"/>
              <w:rPr>
                <w:rFonts w:asciiTheme="minorHAnsi" w:hAnsiTheme="minorHAnsi"/>
                <w:szCs w:val="22"/>
              </w:rPr>
            </w:pPr>
            <w:r w:rsidRPr="00547022">
              <w:rPr>
                <w:rFonts w:asciiTheme="minorHAnsi" w:hAnsiTheme="minorHAnsi"/>
                <w:szCs w:val="22"/>
              </w:rPr>
              <w:t>Droog wegzetten</w:t>
            </w:r>
          </w:p>
        </w:tc>
      </w:tr>
      <w:tr w:rsidR="005D5114" w:rsidRPr="00547022" w14:paraId="58C5C63D" w14:textId="77777777" w:rsidTr="005D5114">
        <w:tc>
          <w:tcPr>
            <w:tcW w:w="3289" w:type="dxa"/>
          </w:tcPr>
          <w:p w14:paraId="74216DE2" w14:textId="18B5615F" w:rsidR="005D5114" w:rsidRPr="00547022" w:rsidRDefault="002C7BFE">
            <w:pPr>
              <w:spacing w:after="0" w:line="259" w:lineRule="auto"/>
              <w:ind w:left="0" w:right="0" w:firstLine="0"/>
              <w:jc w:val="both"/>
              <w:rPr>
                <w:rFonts w:asciiTheme="minorHAnsi" w:hAnsiTheme="minorHAnsi"/>
                <w:szCs w:val="22"/>
              </w:rPr>
            </w:pPr>
            <w:r w:rsidRPr="00547022">
              <w:rPr>
                <w:rFonts w:asciiTheme="minorHAnsi" w:hAnsiTheme="minorHAnsi"/>
                <w:szCs w:val="22"/>
              </w:rPr>
              <w:t>Kast zelf</w:t>
            </w:r>
          </w:p>
        </w:tc>
        <w:tc>
          <w:tcPr>
            <w:tcW w:w="3289" w:type="dxa"/>
          </w:tcPr>
          <w:p w14:paraId="41817D4C" w14:textId="1F0C3675" w:rsidR="005D5114" w:rsidRPr="00547022" w:rsidRDefault="002C7BFE">
            <w:pPr>
              <w:spacing w:after="0" w:line="259" w:lineRule="auto"/>
              <w:ind w:left="0" w:right="0" w:firstLine="0"/>
              <w:jc w:val="both"/>
              <w:rPr>
                <w:rFonts w:asciiTheme="minorHAnsi" w:hAnsiTheme="minorHAnsi"/>
                <w:szCs w:val="22"/>
              </w:rPr>
            </w:pPr>
            <w:r w:rsidRPr="00547022">
              <w:rPr>
                <w:rFonts w:asciiTheme="minorHAnsi" w:hAnsiTheme="minorHAnsi"/>
                <w:szCs w:val="22"/>
              </w:rPr>
              <w:t>Maandelijks</w:t>
            </w:r>
          </w:p>
        </w:tc>
        <w:tc>
          <w:tcPr>
            <w:tcW w:w="3289" w:type="dxa"/>
          </w:tcPr>
          <w:p w14:paraId="1FB0B2BD" w14:textId="58DC9023" w:rsidR="005D5114" w:rsidRPr="00547022" w:rsidRDefault="002C7BFE">
            <w:pPr>
              <w:spacing w:after="0" w:line="259" w:lineRule="auto"/>
              <w:ind w:left="0" w:right="0" w:firstLine="0"/>
              <w:jc w:val="both"/>
              <w:rPr>
                <w:rFonts w:asciiTheme="minorHAnsi" w:hAnsiTheme="minorHAnsi"/>
                <w:szCs w:val="22"/>
              </w:rPr>
            </w:pPr>
            <w:r w:rsidRPr="00547022">
              <w:rPr>
                <w:rFonts w:asciiTheme="minorHAnsi" w:hAnsiTheme="minorHAnsi"/>
                <w:szCs w:val="22"/>
              </w:rPr>
              <w:t>Nat schoonmaken</w:t>
            </w:r>
          </w:p>
        </w:tc>
      </w:tr>
    </w:tbl>
    <w:p w14:paraId="3CA127B1" w14:textId="77777777" w:rsidR="005D5114" w:rsidRPr="00547022" w:rsidRDefault="005D5114">
      <w:pPr>
        <w:spacing w:after="0" w:line="259" w:lineRule="auto"/>
        <w:ind w:left="154" w:right="0" w:firstLine="0"/>
        <w:jc w:val="both"/>
        <w:rPr>
          <w:rFonts w:asciiTheme="minorHAnsi" w:hAnsiTheme="minorHAnsi"/>
          <w:szCs w:val="22"/>
        </w:rPr>
      </w:pPr>
    </w:p>
    <w:p w14:paraId="487846BD" w14:textId="77777777" w:rsidR="002C7BFE" w:rsidRPr="00547022" w:rsidRDefault="00000000">
      <w:pPr>
        <w:spacing w:after="0" w:line="259" w:lineRule="auto"/>
        <w:ind w:left="154" w:right="0" w:firstLine="0"/>
        <w:jc w:val="both"/>
        <w:rPr>
          <w:rFonts w:asciiTheme="minorHAnsi" w:hAnsiTheme="minorHAnsi"/>
          <w:sz w:val="20"/>
        </w:rPr>
      </w:pPr>
      <w:r w:rsidRPr="00547022">
        <w:rPr>
          <w:rFonts w:asciiTheme="minorHAnsi" w:hAnsiTheme="minorHAnsi"/>
          <w:sz w:val="20"/>
        </w:rPr>
        <w:t xml:space="preserve"> </w:t>
      </w:r>
    </w:p>
    <w:p w14:paraId="04CD8EBE" w14:textId="77777777" w:rsidR="002C7BFE" w:rsidRPr="00547022" w:rsidRDefault="002C7BFE">
      <w:pPr>
        <w:spacing w:after="0" w:line="259" w:lineRule="auto"/>
        <w:ind w:left="154" w:right="0" w:firstLine="0"/>
        <w:jc w:val="both"/>
        <w:rPr>
          <w:rFonts w:asciiTheme="minorHAnsi" w:hAnsiTheme="minorHAnsi"/>
          <w:sz w:val="20"/>
        </w:rPr>
      </w:pPr>
    </w:p>
    <w:p w14:paraId="0C4817A9" w14:textId="77777777" w:rsidR="002C7BFE" w:rsidRPr="00547022" w:rsidRDefault="002C7BFE">
      <w:pPr>
        <w:spacing w:after="0" w:line="259" w:lineRule="auto"/>
        <w:ind w:left="154" w:right="0" w:firstLine="0"/>
        <w:jc w:val="both"/>
        <w:rPr>
          <w:rFonts w:asciiTheme="minorHAnsi" w:hAnsiTheme="minorHAnsi"/>
          <w:sz w:val="20"/>
        </w:rPr>
      </w:pPr>
    </w:p>
    <w:p w14:paraId="263A99DF" w14:textId="77777777" w:rsidR="002C7BFE" w:rsidRPr="00547022" w:rsidRDefault="002C7BFE">
      <w:pPr>
        <w:spacing w:after="0" w:line="259" w:lineRule="auto"/>
        <w:ind w:left="154" w:right="0" w:firstLine="0"/>
        <w:jc w:val="both"/>
        <w:rPr>
          <w:rFonts w:asciiTheme="minorHAnsi" w:hAnsiTheme="minorHAnsi"/>
          <w:sz w:val="20"/>
        </w:rPr>
      </w:pPr>
    </w:p>
    <w:p w14:paraId="44876ED6" w14:textId="77777777" w:rsidR="002C7BFE" w:rsidRPr="00547022" w:rsidRDefault="002C7BFE">
      <w:pPr>
        <w:spacing w:after="0" w:line="259" w:lineRule="auto"/>
        <w:ind w:left="154" w:right="0" w:firstLine="0"/>
        <w:jc w:val="both"/>
        <w:rPr>
          <w:rFonts w:asciiTheme="minorHAnsi" w:hAnsiTheme="minorHAnsi"/>
          <w:sz w:val="20"/>
        </w:rPr>
      </w:pPr>
    </w:p>
    <w:p w14:paraId="022C9F71" w14:textId="77777777" w:rsidR="002C7BFE" w:rsidRPr="00547022" w:rsidRDefault="002C7BFE">
      <w:pPr>
        <w:spacing w:after="0" w:line="259" w:lineRule="auto"/>
        <w:ind w:left="154" w:right="0" w:firstLine="0"/>
        <w:jc w:val="both"/>
        <w:rPr>
          <w:rFonts w:asciiTheme="minorHAnsi" w:hAnsiTheme="minorHAnsi"/>
          <w:sz w:val="20"/>
        </w:rPr>
      </w:pPr>
    </w:p>
    <w:p w14:paraId="237C30C9" w14:textId="77777777" w:rsidR="002C7BFE" w:rsidRPr="00547022" w:rsidRDefault="002C7BFE">
      <w:pPr>
        <w:spacing w:after="0" w:line="259" w:lineRule="auto"/>
        <w:ind w:left="154" w:right="0" w:firstLine="0"/>
        <w:jc w:val="both"/>
        <w:rPr>
          <w:rFonts w:asciiTheme="minorHAnsi" w:hAnsiTheme="minorHAnsi"/>
          <w:sz w:val="20"/>
        </w:rPr>
      </w:pPr>
    </w:p>
    <w:p w14:paraId="35A81FD6" w14:textId="77777777" w:rsidR="002C7BFE" w:rsidRPr="00547022" w:rsidRDefault="002C7BFE">
      <w:pPr>
        <w:spacing w:after="0" w:line="259" w:lineRule="auto"/>
        <w:ind w:left="154" w:right="0" w:firstLine="0"/>
        <w:jc w:val="both"/>
        <w:rPr>
          <w:rFonts w:asciiTheme="minorHAnsi" w:hAnsiTheme="minorHAnsi"/>
          <w:sz w:val="20"/>
        </w:rPr>
      </w:pPr>
    </w:p>
    <w:p w14:paraId="064B1B07" w14:textId="77777777" w:rsidR="002C7BFE" w:rsidRPr="00547022" w:rsidRDefault="002C7BFE">
      <w:pPr>
        <w:spacing w:after="0" w:line="259" w:lineRule="auto"/>
        <w:ind w:left="154" w:right="0" w:firstLine="0"/>
        <w:jc w:val="both"/>
        <w:rPr>
          <w:rFonts w:asciiTheme="minorHAnsi" w:hAnsiTheme="minorHAnsi"/>
          <w:sz w:val="20"/>
        </w:rPr>
      </w:pPr>
    </w:p>
    <w:p w14:paraId="046D6DBB" w14:textId="77777777" w:rsidR="002C7BFE" w:rsidRPr="00547022" w:rsidRDefault="002C7BFE">
      <w:pPr>
        <w:spacing w:after="0" w:line="259" w:lineRule="auto"/>
        <w:ind w:left="154" w:right="0" w:firstLine="0"/>
        <w:jc w:val="both"/>
        <w:rPr>
          <w:rFonts w:asciiTheme="minorHAnsi" w:hAnsiTheme="minorHAnsi"/>
          <w:sz w:val="20"/>
        </w:rPr>
      </w:pPr>
    </w:p>
    <w:p w14:paraId="1B3A1263" w14:textId="77777777" w:rsidR="002C7BFE" w:rsidRPr="00547022" w:rsidRDefault="002C7BFE">
      <w:pPr>
        <w:spacing w:after="0" w:line="259" w:lineRule="auto"/>
        <w:ind w:left="154" w:right="0" w:firstLine="0"/>
        <w:jc w:val="both"/>
        <w:rPr>
          <w:rFonts w:asciiTheme="minorHAnsi" w:hAnsiTheme="minorHAnsi"/>
          <w:sz w:val="20"/>
        </w:rPr>
      </w:pPr>
    </w:p>
    <w:p w14:paraId="2B5C5CAF" w14:textId="77777777" w:rsidR="002C7BFE" w:rsidRPr="00547022" w:rsidRDefault="002C7BFE" w:rsidP="002C7BFE">
      <w:pPr>
        <w:pStyle w:val="Kop1"/>
        <w:ind w:left="0"/>
        <w:rPr>
          <w:rFonts w:asciiTheme="minorHAnsi" w:hAnsiTheme="minorHAnsi"/>
          <w:sz w:val="32"/>
          <w:szCs w:val="32"/>
        </w:rPr>
      </w:pPr>
      <w:bookmarkStart w:id="35" w:name="_Toc232349959"/>
      <w:r w:rsidRPr="00547022">
        <w:rPr>
          <w:rFonts w:asciiTheme="minorHAnsi" w:hAnsiTheme="minorHAnsi"/>
          <w:sz w:val="32"/>
          <w:szCs w:val="32"/>
        </w:rPr>
        <w:lastRenderedPageBreak/>
        <w:t>Bijlage 2 Actielijst veiligheid en gezondheid</w:t>
      </w:r>
      <w:bookmarkEnd w:id="35"/>
    </w:p>
    <w:p w14:paraId="204C8853" w14:textId="77777777" w:rsidR="002C7BFE" w:rsidRPr="00547022" w:rsidRDefault="002C7BFE" w:rsidP="002C7BFE">
      <w:pPr>
        <w:pStyle w:val="Kop1"/>
        <w:rPr>
          <w:rFonts w:asciiTheme="minorHAnsi" w:hAnsiTheme="minorHAnsi"/>
          <w:sz w:val="32"/>
          <w:szCs w:val="32"/>
        </w:rPr>
      </w:pPr>
    </w:p>
    <w:tbl>
      <w:tblPr>
        <w:tblStyle w:val="Tabelraster"/>
        <w:tblW w:w="9745" w:type="dxa"/>
        <w:tblInd w:w="154" w:type="dxa"/>
        <w:tblLayout w:type="fixed"/>
        <w:tblLook w:val="04A0" w:firstRow="1" w:lastRow="0" w:firstColumn="1" w:lastColumn="0" w:noHBand="0" w:noVBand="1"/>
      </w:tblPr>
      <w:tblGrid>
        <w:gridCol w:w="4519"/>
        <w:gridCol w:w="1985"/>
        <w:gridCol w:w="3241"/>
      </w:tblGrid>
      <w:tr w:rsidR="002C7BFE" w:rsidRPr="00547022" w14:paraId="166446F6" w14:textId="77777777" w:rsidTr="00127D53">
        <w:tc>
          <w:tcPr>
            <w:tcW w:w="4519" w:type="dxa"/>
            <w:vAlign w:val="bottom"/>
          </w:tcPr>
          <w:p w14:paraId="28102F96" w14:textId="42EC4774" w:rsidR="002C7BFE" w:rsidRPr="00547022" w:rsidRDefault="000359EC" w:rsidP="002C7BFE">
            <w:pPr>
              <w:spacing w:after="0" w:line="259" w:lineRule="auto"/>
              <w:ind w:left="0" w:right="0" w:firstLine="0"/>
              <w:jc w:val="both"/>
              <w:rPr>
                <w:rFonts w:asciiTheme="minorHAnsi" w:hAnsiTheme="minorHAnsi"/>
                <w:szCs w:val="22"/>
              </w:rPr>
            </w:pPr>
            <w:r w:rsidRPr="00547022">
              <w:rPr>
                <w:rFonts w:asciiTheme="minorHAnsi" w:hAnsiTheme="minorHAnsi"/>
                <w:b/>
                <w:szCs w:val="22"/>
              </w:rPr>
              <w:t>Omschrijving</w:t>
            </w:r>
          </w:p>
        </w:tc>
        <w:tc>
          <w:tcPr>
            <w:tcW w:w="1985" w:type="dxa"/>
            <w:vAlign w:val="bottom"/>
          </w:tcPr>
          <w:p w14:paraId="0FFE507B" w14:textId="5ED6035D" w:rsidR="002C7BFE" w:rsidRPr="00547022" w:rsidRDefault="000359EC" w:rsidP="002C7BFE">
            <w:pPr>
              <w:spacing w:after="0" w:line="259" w:lineRule="auto"/>
              <w:ind w:left="0" w:right="0" w:firstLine="0"/>
              <w:jc w:val="both"/>
              <w:rPr>
                <w:rFonts w:asciiTheme="minorHAnsi" w:hAnsiTheme="minorHAnsi"/>
                <w:b/>
                <w:bCs/>
                <w:szCs w:val="22"/>
              </w:rPr>
            </w:pPr>
            <w:r w:rsidRPr="00547022">
              <w:rPr>
                <w:rFonts w:asciiTheme="minorHAnsi" w:hAnsiTheme="minorHAnsi"/>
                <w:b/>
                <w:bCs/>
                <w:szCs w:val="22"/>
              </w:rPr>
              <w:t>Laatst gedaan</w:t>
            </w:r>
          </w:p>
        </w:tc>
        <w:tc>
          <w:tcPr>
            <w:tcW w:w="3241" w:type="dxa"/>
            <w:vAlign w:val="bottom"/>
          </w:tcPr>
          <w:p w14:paraId="2A6240FF" w14:textId="526C1823" w:rsidR="002C7BFE" w:rsidRPr="00547022" w:rsidRDefault="000359EC" w:rsidP="002C7BFE">
            <w:pPr>
              <w:spacing w:after="0" w:line="259" w:lineRule="auto"/>
              <w:ind w:left="0" w:right="0" w:firstLine="0"/>
              <w:jc w:val="both"/>
              <w:rPr>
                <w:rFonts w:asciiTheme="minorHAnsi" w:hAnsiTheme="minorHAnsi"/>
                <w:b/>
                <w:bCs/>
                <w:szCs w:val="22"/>
              </w:rPr>
            </w:pPr>
            <w:r w:rsidRPr="00547022">
              <w:rPr>
                <w:rFonts w:asciiTheme="minorHAnsi" w:hAnsiTheme="minorHAnsi"/>
                <w:b/>
                <w:bCs/>
                <w:szCs w:val="22"/>
              </w:rPr>
              <w:t>Wanneer opnieuw</w:t>
            </w:r>
          </w:p>
        </w:tc>
      </w:tr>
      <w:tr w:rsidR="002C7BFE" w:rsidRPr="00547022" w14:paraId="37104070" w14:textId="77777777" w:rsidTr="00127D53">
        <w:tc>
          <w:tcPr>
            <w:tcW w:w="4519" w:type="dxa"/>
            <w:vAlign w:val="bottom"/>
          </w:tcPr>
          <w:p w14:paraId="20031A6B" w14:textId="4DBB8011" w:rsidR="002C7BFE" w:rsidRPr="00547022" w:rsidRDefault="002C7BFE" w:rsidP="002C7BFE">
            <w:pPr>
              <w:spacing w:after="0" w:line="259" w:lineRule="auto"/>
              <w:ind w:left="0" w:right="0" w:firstLine="0"/>
              <w:jc w:val="both"/>
              <w:rPr>
                <w:rFonts w:asciiTheme="minorHAnsi" w:hAnsiTheme="minorHAnsi"/>
                <w:szCs w:val="22"/>
              </w:rPr>
            </w:pPr>
            <w:r w:rsidRPr="00547022">
              <w:rPr>
                <w:rFonts w:asciiTheme="minorHAnsi" w:hAnsiTheme="minorHAnsi"/>
                <w:szCs w:val="22"/>
              </w:rPr>
              <w:t xml:space="preserve">Brandmeldinstallatie aanpassen </w:t>
            </w:r>
          </w:p>
        </w:tc>
        <w:tc>
          <w:tcPr>
            <w:tcW w:w="1985" w:type="dxa"/>
            <w:vAlign w:val="bottom"/>
          </w:tcPr>
          <w:p w14:paraId="3219468D" w14:textId="2D2CD994" w:rsidR="002C7BFE" w:rsidRPr="00547022" w:rsidRDefault="002C7BFE" w:rsidP="002C7BFE">
            <w:pPr>
              <w:spacing w:after="0" w:line="259" w:lineRule="auto"/>
              <w:ind w:left="0" w:right="0" w:firstLine="0"/>
              <w:jc w:val="both"/>
              <w:rPr>
                <w:rFonts w:asciiTheme="minorHAnsi" w:hAnsiTheme="minorHAnsi"/>
                <w:szCs w:val="22"/>
              </w:rPr>
            </w:pPr>
            <w:r w:rsidRPr="00547022">
              <w:rPr>
                <w:rFonts w:asciiTheme="minorHAnsi" w:eastAsia="Calibri" w:hAnsiTheme="minorHAnsi" w:cs="Calibri"/>
                <w:szCs w:val="22"/>
              </w:rPr>
              <w:t xml:space="preserve">  </w:t>
            </w:r>
          </w:p>
        </w:tc>
        <w:tc>
          <w:tcPr>
            <w:tcW w:w="3241" w:type="dxa"/>
            <w:vAlign w:val="bottom"/>
          </w:tcPr>
          <w:p w14:paraId="0EB4543C" w14:textId="2CA3CE98"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Januari 2019 na interne verhuizing </w:t>
            </w:r>
          </w:p>
        </w:tc>
      </w:tr>
      <w:tr w:rsidR="002C7BFE" w:rsidRPr="00547022" w14:paraId="515C50D3" w14:textId="77777777" w:rsidTr="00127D53">
        <w:tc>
          <w:tcPr>
            <w:tcW w:w="4519" w:type="dxa"/>
          </w:tcPr>
          <w:p w14:paraId="0584DCD6" w14:textId="2339702B" w:rsidR="002C7BFE" w:rsidRPr="00547022" w:rsidRDefault="002C7BFE" w:rsidP="002C7BFE">
            <w:pPr>
              <w:spacing w:after="0" w:line="259" w:lineRule="auto"/>
              <w:ind w:left="0" w:right="0" w:firstLine="0"/>
              <w:jc w:val="both"/>
              <w:rPr>
                <w:rFonts w:asciiTheme="minorHAnsi" w:hAnsiTheme="minorHAnsi"/>
                <w:szCs w:val="22"/>
              </w:rPr>
            </w:pPr>
            <w:r w:rsidRPr="00547022">
              <w:rPr>
                <w:rFonts w:asciiTheme="minorHAnsi" w:hAnsiTheme="minorHAnsi"/>
                <w:szCs w:val="22"/>
              </w:rPr>
              <w:t xml:space="preserve">Onderste trapleuning losjes, vastdraaien </w:t>
            </w:r>
          </w:p>
        </w:tc>
        <w:tc>
          <w:tcPr>
            <w:tcW w:w="1985" w:type="dxa"/>
            <w:vAlign w:val="bottom"/>
          </w:tcPr>
          <w:p w14:paraId="5518B08B" w14:textId="6D90D804" w:rsidR="002C7BFE" w:rsidRPr="00547022" w:rsidRDefault="002C7BFE" w:rsidP="002C7BFE">
            <w:pPr>
              <w:spacing w:after="0" w:line="259" w:lineRule="auto"/>
              <w:ind w:left="0" w:right="0" w:firstLine="0"/>
              <w:jc w:val="both"/>
              <w:rPr>
                <w:rFonts w:asciiTheme="minorHAnsi" w:hAnsiTheme="minorHAnsi"/>
                <w:szCs w:val="22"/>
              </w:rPr>
            </w:pPr>
            <w:r w:rsidRPr="00547022">
              <w:rPr>
                <w:rFonts w:asciiTheme="minorHAnsi" w:hAnsiTheme="minorHAnsi"/>
                <w:szCs w:val="22"/>
              </w:rPr>
              <w:t xml:space="preserve">maart 2019 </w:t>
            </w:r>
          </w:p>
        </w:tc>
        <w:tc>
          <w:tcPr>
            <w:tcW w:w="3241" w:type="dxa"/>
            <w:vAlign w:val="bottom"/>
          </w:tcPr>
          <w:p w14:paraId="2F39A42E" w14:textId="68BC0CB5" w:rsidR="002C7BFE" w:rsidRPr="00547022" w:rsidRDefault="002C7BFE" w:rsidP="002C7BFE">
            <w:pPr>
              <w:spacing w:after="0" w:line="259" w:lineRule="auto"/>
              <w:ind w:left="0" w:right="0" w:firstLine="0"/>
              <w:jc w:val="both"/>
              <w:rPr>
                <w:rFonts w:asciiTheme="minorHAnsi" w:hAnsiTheme="minorHAnsi"/>
                <w:szCs w:val="22"/>
              </w:rPr>
            </w:pPr>
            <w:r w:rsidRPr="00547022">
              <w:rPr>
                <w:rFonts w:asciiTheme="minorHAnsi" w:hAnsiTheme="minorHAnsi"/>
                <w:szCs w:val="22"/>
              </w:rPr>
              <w:t xml:space="preserve">Niet, tenzij het weer los zit </w:t>
            </w:r>
          </w:p>
        </w:tc>
      </w:tr>
      <w:tr w:rsidR="002C7BFE" w:rsidRPr="00547022" w14:paraId="69971552" w14:textId="77777777" w:rsidTr="00127D53">
        <w:tc>
          <w:tcPr>
            <w:tcW w:w="4519" w:type="dxa"/>
          </w:tcPr>
          <w:p w14:paraId="11407451" w14:textId="77777777"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Ombouw verwarming dreumes </w:t>
            </w:r>
          </w:p>
          <w:p w14:paraId="5D959FDE" w14:textId="70BB04DD"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los, vastkitten</w:t>
            </w:r>
            <w:r w:rsidRPr="00547022">
              <w:rPr>
                <w:rFonts w:asciiTheme="minorHAnsi" w:eastAsia="Calibri" w:hAnsiTheme="minorHAnsi" w:cs="Calibri"/>
                <w:szCs w:val="22"/>
              </w:rPr>
              <w:t xml:space="preserve">  </w:t>
            </w:r>
          </w:p>
        </w:tc>
        <w:tc>
          <w:tcPr>
            <w:tcW w:w="1985" w:type="dxa"/>
            <w:vAlign w:val="bottom"/>
          </w:tcPr>
          <w:p w14:paraId="5022F318" w14:textId="51B69064"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maart 2019 </w:t>
            </w:r>
          </w:p>
        </w:tc>
        <w:tc>
          <w:tcPr>
            <w:tcW w:w="3241" w:type="dxa"/>
            <w:vAlign w:val="bottom"/>
          </w:tcPr>
          <w:p w14:paraId="67D4CBB0" w14:textId="63CE1AC7"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Niet, tenzij het weer los zit </w:t>
            </w:r>
          </w:p>
        </w:tc>
      </w:tr>
      <w:tr w:rsidR="002C7BFE" w:rsidRPr="00547022" w14:paraId="146E01C1" w14:textId="77777777" w:rsidTr="00127D53">
        <w:tc>
          <w:tcPr>
            <w:tcW w:w="4519" w:type="dxa"/>
          </w:tcPr>
          <w:p w14:paraId="6419EAB1" w14:textId="74E624F3"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Deurstoppers (ijzeren driehoek) veilig gemaakt d.m.v. isolatie buis met isolatie-tape </w:t>
            </w:r>
          </w:p>
        </w:tc>
        <w:tc>
          <w:tcPr>
            <w:tcW w:w="1985" w:type="dxa"/>
            <w:vAlign w:val="bottom"/>
          </w:tcPr>
          <w:p w14:paraId="514D6476" w14:textId="3C246441"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april 2019</w:t>
            </w:r>
            <w:r w:rsidRPr="00547022">
              <w:rPr>
                <w:rFonts w:asciiTheme="minorHAnsi" w:eastAsia="Calibri" w:hAnsiTheme="minorHAnsi" w:cs="Calibri"/>
                <w:szCs w:val="22"/>
              </w:rPr>
              <w:t xml:space="preserve">  </w:t>
            </w:r>
          </w:p>
        </w:tc>
        <w:tc>
          <w:tcPr>
            <w:tcW w:w="3241" w:type="dxa"/>
            <w:vAlign w:val="bottom"/>
          </w:tcPr>
          <w:p w14:paraId="2113ECBE" w14:textId="5B26F3B1"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Niet, tenzij het los laat </w:t>
            </w:r>
          </w:p>
        </w:tc>
      </w:tr>
      <w:tr w:rsidR="002C7BFE" w:rsidRPr="00547022" w14:paraId="1056228D" w14:textId="77777777" w:rsidTr="00127D53">
        <w:tc>
          <w:tcPr>
            <w:tcW w:w="4519" w:type="dxa"/>
            <w:vAlign w:val="bottom"/>
          </w:tcPr>
          <w:p w14:paraId="5B45FC96" w14:textId="005FC497"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Kruiprups weggegooid i.v.m. gat </w:t>
            </w:r>
          </w:p>
        </w:tc>
        <w:tc>
          <w:tcPr>
            <w:tcW w:w="1985" w:type="dxa"/>
            <w:vAlign w:val="bottom"/>
          </w:tcPr>
          <w:p w14:paraId="26F7FE87" w14:textId="75058EEC"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april 2019 </w:t>
            </w:r>
          </w:p>
        </w:tc>
        <w:tc>
          <w:tcPr>
            <w:tcW w:w="3241" w:type="dxa"/>
            <w:vAlign w:val="bottom"/>
          </w:tcPr>
          <w:p w14:paraId="12EC5A6F" w14:textId="7148EB2B"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n.v.t. </w:t>
            </w:r>
          </w:p>
        </w:tc>
      </w:tr>
      <w:tr w:rsidR="002C7BFE" w:rsidRPr="00547022" w14:paraId="59FF98BA" w14:textId="77777777" w:rsidTr="00127D53">
        <w:tc>
          <w:tcPr>
            <w:tcW w:w="4519" w:type="dxa"/>
          </w:tcPr>
          <w:p w14:paraId="4D092849" w14:textId="40AE5830"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Beschermingsmateriaal om palen schaduwdoek en ‘bushalte’ bevestigd </w:t>
            </w:r>
          </w:p>
        </w:tc>
        <w:tc>
          <w:tcPr>
            <w:tcW w:w="1985" w:type="dxa"/>
            <w:vAlign w:val="bottom"/>
          </w:tcPr>
          <w:p w14:paraId="735B4D30" w14:textId="4A71ED3D"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april 2019 </w:t>
            </w:r>
          </w:p>
        </w:tc>
        <w:tc>
          <w:tcPr>
            <w:tcW w:w="3241" w:type="dxa"/>
            <w:vAlign w:val="bottom"/>
          </w:tcPr>
          <w:p w14:paraId="10AD0E05" w14:textId="0FA70BD7" w:rsidR="002C7BFE" w:rsidRPr="00547022" w:rsidRDefault="002C7BFE"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n.v.t. </w:t>
            </w:r>
          </w:p>
        </w:tc>
      </w:tr>
      <w:tr w:rsidR="00313243" w:rsidRPr="00547022" w14:paraId="0E9A9D6A" w14:textId="77777777" w:rsidTr="00127D53">
        <w:tc>
          <w:tcPr>
            <w:tcW w:w="4519" w:type="dxa"/>
            <w:vAlign w:val="bottom"/>
          </w:tcPr>
          <w:p w14:paraId="0BBA09EF" w14:textId="38E00CB7"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Brandmeldinstallatie aanpassen </w:t>
            </w:r>
          </w:p>
        </w:tc>
        <w:tc>
          <w:tcPr>
            <w:tcW w:w="1985" w:type="dxa"/>
            <w:vAlign w:val="bottom"/>
          </w:tcPr>
          <w:p w14:paraId="7B1BBD02" w14:textId="06548B78"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eastAsia="Calibri" w:hAnsiTheme="minorHAnsi" w:cs="Calibri"/>
                <w:szCs w:val="22"/>
              </w:rPr>
              <w:t xml:space="preserve">  </w:t>
            </w:r>
          </w:p>
        </w:tc>
        <w:tc>
          <w:tcPr>
            <w:tcW w:w="3241" w:type="dxa"/>
            <w:vAlign w:val="bottom"/>
          </w:tcPr>
          <w:p w14:paraId="722EF5DA" w14:textId="74773CE7"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Januari 2019 na interne verhuizing </w:t>
            </w:r>
          </w:p>
        </w:tc>
      </w:tr>
      <w:tr w:rsidR="00313243" w:rsidRPr="00547022" w14:paraId="2AF5C383" w14:textId="77777777" w:rsidTr="00127D53">
        <w:tc>
          <w:tcPr>
            <w:tcW w:w="4519" w:type="dxa"/>
          </w:tcPr>
          <w:p w14:paraId="6D5C2673" w14:textId="1D68609B"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Onderste trapleuning losjes, vastdraaien </w:t>
            </w:r>
          </w:p>
        </w:tc>
        <w:tc>
          <w:tcPr>
            <w:tcW w:w="1985" w:type="dxa"/>
            <w:vAlign w:val="bottom"/>
          </w:tcPr>
          <w:p w14:paraId="033BE964" w14:textId="484EE95C"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maart 2019 </w:t>
            </w:r>
          </w:p>
        </w:tc>
        <w:tc>
          <w:tcPr>
            <w:tcW w:w="3241" w:type="dxa"/>
            <w:vAlign w:val="bottom"/>
          </w:tcPr>
          <w:p w14:paraId="2C754C1D" w14:textId="165B3A1A"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Niet, tenzij het weer los zit </w:t>
            </w:r>
          </w:p>
        </w:tc>
      </w:tr>
      <w:tr w:rsidR="00313243" w:rsidRPr="00547022" w14:paraId="6763D941" w14:textId="77777777" w:rsidTr="00127D53">
        <w:tc>
          <w:tcPr>
            <w:tcW w:w="4519" w:type="dxa"/>
          </w:tcPr>
          <w:p w14:paraId="44D0BC74" w14:textId="77777777"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Ombouw verwarming dreumes </w:t>
            </w:r>
          </w:p>
          <w:p w14:paraId="48749CF8" w14:textId="16DA9326"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los, vastkitten</w:t>
            </w:r>
            <w:r w:rsidRPr="00547022">
              <w:rPr>
                <w:rFonts w:asciiTheme="minorHAnsi" w:eastAsia="Calibri" w:hAnsiTheme="minorHAnsi" w:cs="Calibri"/>
                <w:szCs w:val="22"/>
              </w:rPr>
              <w:t xml:space="preserve">  </w:t>
            </w:r>
          </w:p>
        </w:tc>
        <w:tc>
          <w:tcPr>
            <w:tcW w:w="1985" w:type="dxa"/>
            <w:vAlign w:val="bottom"/>
          </w:tcPr>
          <w:p w14:paraId="3CB6A478" w14:textId="5A4BC696"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maart 2019 </w:t>
            </w:r>
          </w:p>
        </w:tc>
        <w:tc>
          <w:tcPr>
            <w:tcW w:w="3241" w:type="dxa"/>
            <w:vAlign w:val="bottom"/>
          </w:tcPr>
          <w:p w14:paraId="45D06948" w14:textId="280E41A9"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Niet, tenzij het weer los zit </w:t>
            </w:r>
          </w:p>
        </w:tc>
      </w:tr>
      <w:tr w:rsidR="00313243" w:rsidRPr="00547022" w14:paraId="24319E61" w14:textId="77777777" w:rsidTr="00127D53">
        <w:tc>
          <w:tcPr>
            <w:tcW w:w="4519" w:type="dxa"/>
          </w:tcPr>
          <w:p w14:paraId="54664EB2" w14:textId="45F9A9B7"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Deurstoppers (ijzeren driehoek) veilig gemaakt d.m.v. isolatie buis met isolatie-tape </w:t>
            </w:r>
          </w:p>
        </w:tc>
        <w:tc>
          <w:tcPr>
            <w:tcW w:w="1985" w:type="dxa"/>
            <w:vAlign w:val="bottom"/>
          </w:tcPr>
          <w:p w14:paraId="73E5D78E" w14:textId="15F0A999"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april 2019</w:t>
            </w:r>
            <w:r w:rsidRPr="00547022">
              <w:rPr>
                <w:rFonts w:asciiTheme="minorHAnsi" w:eastAsia="Calibri" w:hAnsiTheme="minorHAnsi" w:cs="Calibri"/>
                <w:szCs w:val="22"/>
              </w:rPr>
              <w:t xml:space="preserve">  </w:t>
            </w:r>
          </w:p>
        </w:tc>
        <w:tc>
          <w:tcPr>
            <w:tcW w:w="3241" w:type="dxa"/>
            <w:vAlign w:val="bottom"/>
          </w:tcPr>
          <w:p w14:paraId="538B5B12" w14:textId="4CA71D6F"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Niet, tenzij het los laat </w:t>
            </w:r>
          </w:p>
        </w:tc>
      </w:tr>
      <w:tr w:rsidR="00313243" w:rsidRPr="00547022" w14:paraId="032E4A2F" w14:textId="77777777" w:rsidTr="00127D53">
        <w:tc>
          <w:tcPr>
            <w:tcW w:w="4519" w:type="dxa"/>
            <w:vAlign w:val="bottom"/>
          </w:tcPr>
          <w:p w14:paraId="6019D6A6" w14:textId="422116C6"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Kruiprups weggegooid i.v.m. gat </w:t>
            </w:r>
          </w:p>
        </w:tc>
        <w:tc>
          <w:tcPr>
            <w:tcW w:w="1985" w:type="dxa"/>
            <w:vAlign w:val="bottom"/>
          </w:tcPr>
          <w:p w14:paraId="5A4C7E23" w14:textId="0A736F8B"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april 2019 </w:t>
            </w:r>
          </w:p>
        </w:tc>
        <w:tc>
          <w:tcPr>
            <w:tcW w:w="3241" w:type="dxa"/>
            <w:vAlign w:val="bottom"/>
          </w:tcPr>
          <w:p w14:paraId="438FEAC4" w14:textId="098AD129"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n.v.t. </w:t>
            </w:r>
          </w:p>
        </w:tc>
      </w:tr>
      <w:tr w:rsidR="00313243" w:rsidRPr="00547022" w14:paraId="56B430B6" w14:textId="77777777" w:rsidTr="00127D53">
        <w:tc>
          <w:tcPr>
            <w:tcW w:w="4519" w:type="dxa"/>
          </w:tcPr>
          <w:p w14:paraId="00105884" w14:textId="31336431"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Beschermingsmateriaal om palen schaduwdoek en ‘bushalte’ bevestigd </w:t>
            </w:r>
          </w:p>
        </w:tc>
        <w:tc>
          <w:tcPr>
            <w:tcW w:w="1985" w:type="dxa"/>
            <w:vAlign w:val="bottom"/>
          </w:tcPr>
          <w:p w14:paraId="0E2079BA" w14:textId="26431FB4"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april 2019 </w:t>
            </w:r>
          </w:p>
        </w:tc>
        <w:tc>
          <w:tcPr>
            <w:tcW w:w="3241" w:type="dxa"/>
            <w:vAlign w:val="bottom"/>
          </w:tcPr>
          <w:p w14:paraId="0EEA89C6" w14:textId="7823FFE6" w:rsidR="00313243" w:rsidRPr="00547022" w:rsidRDefault="00313243" w:rsidP="00127D53">
            <w:pPr>
              <w:spacing w:after="0" w:line="259" w:lineRule="auto"/>
              <w:ind w:left="0" w:right="0" w:firstLine="0"/>
              <w:rPr>
                <w:rFonts w:asciiTheme="minorHAnsi" w:hAnsiTheme="minorHAnsi"/>
                <w:szCs w:val="22"/>
              </w:rPr>
            </w:pPr>
            <w:r w:rsidRPr="00547022">
              <w:rPr>
                <w:rFonts w:asciiTheme="minorHAnsi" w:hAnsiTheme="minorHAnsi"/>
                <w:szCs w:val="22"/>
              </w:rPr>
              <w:t xml:space="preserve">n.v.t. </w:t>
            </w:r>
          </w:p>
        </w:tc>
      </w:tr>
      <w:tr w:rsidR="00127D53" w:rsidRPr="00547022" w14:paraId="094E001C" w14:textId="77777777" w:rsidTr="00127D53">
        <w:tc>
          <w:tcPr>
            <w:tcW w:w="4519" w:type="dxa"/>
          </w:tcPr>
          <w:p w14:paraId="70DA721B" w14:textId="6E50BDE0"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Vervangen haakjes op kastjes dreumesgroep door magneetjes</w:t>
            </w:r>
          </w:p>
        </w:tc>
        <w:tc>
          <w:tcPr>
            <w:tcW w:w="1985" w:type="dxa"/>
            <w:vAlign w:val="bottom"/>
          </w:tcPr>
          <w:p w14:paraId="07585951" w14:textId="4C526116"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26 juni 2019 </w:t>
            </w:r>
          </w:p>
        </w:tc>
        <w:tc>
          <w:tcPr>
            <w:tcW w:w="3241" w:type="dxa"/>
            <w:vAlign w:val="bottom"/>
          </w:tcPr>
          <w:p w14:paraId="6367344B" w14:textId="3CB52F82"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n.v.t. </w:t>
            </w:r>
          </w:p>
        </w:tc>
      </w:tr>
      <w:tr w:rsidR="00127D53" w:rsidRPr="00547022" w14:paraId="63EBD20E" w14:textId="77777777" w:rsidTr="00127D53">
        <w:tc>
          <w:tcPr>
            <w:tcW w:w="4519" w:type="dxa"/>
          </w:tcPr>
          <w:p w14:paraId="52DC8361" w14:textId="46AA9595"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Speelhuisje weggegooid, zat een scheur in de drempel </w:t>
            </w:r>
          </w:p>
        </w:tc>
        <w:tc>
          <w:tcPr>
            <w:tcW w:w="1985" w:type="dxa"/>
            <w:vAlign w:val="bottom"/>
          </w:tcPr>
          <w:p w14:paraId="70A9131A" w14:textId="106E2913"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6 augustus 2019</w:t>
            </w:r>
          </w:p>
        </w:tc>
        <w:tc>
          <w:tcPr>
            <w:tcW w:w="3241" w:type="dxa"/>
            <w:vAlign w:val="bottom"/>
          </w:tcPr>
          <w:p w14:paraId="214EB7BF" w14:textId="0DEC6466"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n.v.t. </w:t>
            </w:r>
          </w:p>
        </w:tc>
      </w:tr>
      <w:tr w:rsidR="00127D53" w:rsidRPr="00547022" w14:paraId="0FBD173B" w14:textId="77777777" w:rsidTr="00127D53">
        <w:tc>
          <w:tcPr>
            <w:tcW w:w="4519" w:type="dxa"/>
          </w:tcPr>
          <w:p w14:paraId="68FA67C9" w14:textId="19395A0F"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Plankje boven speelmat baby’s weggehaald </w:t>
            </w:r>
          </w:p>
        </w:tc>
        <w:tc>
          <w:tcPr>
            <w:tcW w:w="1985" w:type="dxa"/>
            <w:vAlign w:val="bottom"/>
          </w:tcPr>
          <w:p w14:paraId="696C795C" w14:textId="755FD9B1"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5 november 2019 </w:t>
            </w:r>
          </w:p>
        </w:tc>
        <w:tc>
          <w:tcPr>
            <w:tcW w:w="3241" w:type="dxa"/>
            <w:vAlign w:val="bottom"/>
          </w:tcPr>
          <w:p w14:paraId="0178BB7B" w14:textId="40D46330"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n.v.t. </w:t>
            </w:r>
          </w:p>
        </w:tc>
      </w:tr>
      <w:tr w:rsidR="00127D53" w:rsidRPr="00547022" w14:paraId="367B0FE3" w14:textId="77777777" w:rsidTr="00127D53">
        <w:tc>
          <w:tcPr>
            <w:tcW w:w="4519" w:type="dxa"/>
          </w:tcPr>
          <w:p w14:paraId="55520357" w14:textId="4840BEA0"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Hek naar buiten aan de kant </w:t>
            </w:r>
            <w:proofErr w:type="spellStart"/>
            <w:r w:rsidRPr="00547022">
              <w:rPr>
                <w:rFonts w:asciiTheme="minorHAnsi" w:hAnsiTheme="minorHAnsi"/>
              </w:rPr>
              <w:t>vd</w:t>
            </w:r>
            <w:proofErr w:type="spellEnd"/>
            <w:r w:rsidRPr="00547022">
              <w:rPr>
                <w:rFonts w:asciiTheme="minorHAnsi" w:hAnsiTheme="minorHAnsi"/>
              </w:rPr>
              <w:t xml:space="preserve"> baby’s liep aan, dit is verholpen </w:t>
            </w:r>
          </w:p>
        </w:tc>
        <w:tc>
          <w:tcPr>
            <w:tcW w:w="1985" w:type="dxa"/>
            <w:vAlign w:val="bottom"/>
          </w:tcPr>
          <w:p w14:paraId="465701A3" w14:textId="792F4C4A"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12 november 2019 </w:t>
            </w:r>
          </w:p>
        </w:tc>
        <w:tc>
          <w:tcPr>
            <w:tcW w:w="3241" w:type="dxa"/>
            <w:vAlign w:val="bottom"/>
          </w:tcPr>
          <w:p w14:paraId="12E6ACAC" w14:textId="2EEE02E1"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n.v.t. </w:t>
            </w:r>
          </w:p>
        </w:tc>
      </w:tr>
      <w:tr w:rsidR="00127D53" w:rsidRPr="00547022" w14:paraId="181CFBFB" w14:textId="77777777" w:rsidTr="00127D53">
        <w:tc>
          <w:tcPr>
            <w:tcW w:w="4519" w:type="dxa"/>
            <w:vAlign w:val="bottom"/>
          </w:tcPr>
          <w:p w14:paraId="52D02C35" w14:textId="76DDDD68"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Aanpassing in hygiëne beleid  </w:t>
            </w:r>
          </w:p>
        </w:tc>
        <w:tc>
          <w:tcPr>
            <w:tcW w:w="1985" w:type="dxa"/>
            <w:vAlign w:val="bottom"/>
          </w:tcPr>
          <w:p w14:paraId="173CBF61" w14:textId="268EAFCA"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Medio maart 2020 </w:t>
            </w:r>
          </w:p>
        </w:tc>
        <w:tc>
          <w:tcPr>
            <w:tcW w:w="3241" w:type="dxa"/>
            <w:vAlign w:val="bottom"/>
          </w:tcPr>
          <w:p w14:paraId="1086A2B7" w14:textId="7BF12E6D"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Doorlopend zolang Covid-19 heerst </w:t>
            </w:r>
          </w:p>
        </w:tc>
      </w:tr>
      <w:tr w:rsidR="00127D53" w:rsidRPr="00547022" w14:paraId="679A866D" w14:textId="77777777" w:rsidTr="00127D53">
        <w:tc>
          <w:tcPr>
            <w:tcW w:w="4519" w:type="dxa"/>
          </w:tcPr>
          <w:p w14:paraId="5CA4A9AE" w14:textId="3883E474"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Plaatsen van luchtzuivering apparaten op iedere groep en grote slaapkamer </w:t>
            </w:r>
          </w:p>
        </w:tc>
        <w:tc>
          <w:tcPr>
            <w:tcW w:w="1985" w:type="dxa"/>
            <w:vAlign w:val="bottom"/>
          </w:tcPr>
          <w:p w14:paraId="340E574C" w14:textId="4AFAAA6E"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Oktober 2020 </w:t>
            </w:r>
          </w:p>
        </w:tc>
        <w:tc>
          <w:tcPr>
            <w:tcW w:w="3241" w:type="dxa"/>
            <w:vAlign w:val="bottom"/>
          </w:tcPr>
          <w:p w14:paraId="2537C558" w14:textId="6E8F10BE" w:rsidR="00127D53" w:rsidRPr="00547022" w:rsidRDefault="00127D53" w:rsidP="00127D53">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r w:rsidRPr="00547022">
              <w:rPr>
                <w:rFonts w:asciiTheme="minorHAnsi" w:hAnsiTheme="minorHAnsi"/>
              </w:rPr>
              <w:t>Doorlopend zolang Covid-19 heerst</w:t>
            </w:r>
            <w:r w:rsidRPr="00547022">
              <w:rPr>
                <w:rFonts w:asciiTheme="minorHAnsi" w:eastAsia="Calibri" w:hAnsiTheme="minorHAnsi" w:cs="Calibri"/>
              </w:rPr>
              <w:t xml:space="preserve"> </w:t>
            </w:r>
          </w:p>
        </w:tc>
      </w:tr>
      <w:tr w:rsidR="00127D53" w:rsidRPr="00547022" w14:paraId="4B837031" w14:textId="77777777" w:rsidTr="00127D53">
        <w:tc>
          <w:tcPr>
            <w:tcW w:w="4519" w:type="dxa"/>
          </w:tcPr>
          <w:p w14:paraId="08512655" w14:textId="36E011C7"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Dagelijks alle handcontactpunten extra schoonmaken </w:t>
            </w:r>
          </w:p>
        </w:tc>
        <w:tc>
          <w:tcPr>
            <w:tcW w:w="1985" w:type="dxa"/>
            <w:vAlign w:val="bottom"/>
          </w:tcPr>
          <w:p w14:paraId="2C38342A" w14:textId="0D6913D5"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Januari 2021 </w:t>
            </w:r>
          </w:p>
        </w:tc>
        <w:tc>
          <w:tcPr>
            <w:tcW w:w="3241" w:type="dxa"/>
            <w:vAlign w:val="bottom"/>
          </w:tcPr>
          <w:p w14:paraId="03360C53" w14:textId="018240B0" w:rsidR="00127D53" w:rsidRPr="00547022" w:rsidRDefault="00127D53" w:rsidP="00127D53">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r w:rsidRPr="00547022">
              <w:rPr>
                <w:rFonts w:asciiTheme="minorHAnsi" w:hAnsiTheme="minorHAnsi"/>
              </w:rPr>
              <w:t>Doorlopend zolang Covid-19 heerst</w:t>
            </w:r>
            <w:r w:rsidRPr="00547022">
              <w:rPr>
                <w:rFonts w:asciiTheme="minorHAnsi" w:eastAsia="Calibri" w:hAnsiTheme="minorHAnsi" w:cs="Calibri"/>
              </w:rPr>
              <w:t xml:space="preserve"> </w:t>
            </w:r>
          </w:p>
        </w:tc>
      </w:tr>
      <w:tr w:rsidR="00127D53" w:rsidRPr="00547022" w14:paraId="07A796AA" w14:textId="77777777" w:rsidTr="00127D53">
        <w:tc>
          <w:tcPr>
            <w:tcW w:w="4519" w:type="dxa"/>
            <w:vAlign w:val="bottom"/>
          </w:tcPr>
          <w:p w14:paraId="4FACC5DA" w14:textId="4D16DEC0"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Vervanging vingerafdruksysteem </w:t>
            </w:r>
          </w:p>
        </w:tc>
        <w:tc>
          <w:tcPr>
            <w:tcW w:w="1985" w:type="dxa"/>
            <w:vAlign w:val="bottom"/>
          </w:tcPr>
          <w:p w14:paraId="322F1510" w14:textId="132A8C00"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Maart 2023 </w:t>
            </w:r>
          </w:p>
        </w:tc>
        <w:tc>
          <w:tcPr>
            <w:tcW w:w="3241" w:type="dxa"/>
            <w:vAlign w:val="bottom"/>
          </w:tcPr>
          <w:p w14:paraId="5347E1A0" w14:textId="7CF8568F" w:rsidR="00127D53" w:rsidRPr="00547022" w:rsidRDefault="00127D53" w:rsidP="00127D53">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p>
        </w:tc>
      </w:tr>
      <w:tr w:rsidR="00127D53" w:rsidRPr="00547022" w14:paraId="71D90AB6" w14:textId="77777777" w:rsidTr="00127D53">
        <w:tc>
          <w:tcPr>
            <w:tcW w:w="4519" w:type="dxa"/>
            <w:vAlign w:val="bottom"/>
          </w:tcPr>
          <w:p w14:paraId="0594F966" w14:textId="016C5554"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Vervanging traphekjes  </w:t>
            </w:r>
          </w:p>
        </w:tc>
        <w:tc>
          <w:tcPr>
            <w:tcW w:w="1985" w:type="dxa"/>
            <w:vAlign w:val="bottom"/>
          </w:tcPr>
          <w:p w14:paraId="3F306AA3" w14:textId="6249A9A0"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Medio december 2023 </w:t>
            </w:r>
          </w:p>
        </w:tc>
        <w:tc>
          <w:tcPr>
            <w:tcW w:w="3241" w:type="dxa"/>
            <w:vAlign w:val="bottom"/>
          </w:tcPr>
          <w:p w14:paraId="3F77CBFA" w14:textId="5E1D95BF"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Wanneer deze kapot gaan </w:t>
            </w:r>
          </w:p>
        </w:tc>
      </w:tr>
      <w:tr w:rsidR="00127D53" w:rsidRPr="00547022" w14:paraId="38090858" w14:textId="77777777" w:rsidTr="00127D53">
        <w:tc>
          <w:tcPr>
            <w:tcW w:w="4519" w:type="dxa"/>
          </w:tcPr>
          <w:p w14:paraId="53FF9051" w14:textId="3412285F"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Plaatsing </w:t>
            </w:r>
            <w:proofErr w:type="spellStart"/>
            <w:r w:rsidRPr="00547022">
              <w:rPr>
                <w:rFonts w:asciiTheme="minorHAnsi" w:hAnsiTheme="minorHAnsi"/>
              </w:rPr>
              <w:t>airo</w:t>
            </w:r>
            <w:proofErr w:type="spellEnd"/>
            <w:r w:rsidRPr="00547022">
              <w:rPr>
                <w:rFonts w:asciiTheme="minorHAnsi" w:hAnsiTheme="minorHAnsi"/>
              </w:rPr>
              <w:t xml:space="preserve"> op peuter en kleutergroep en warmte werende schermen op dreumesgroep </w:t>
            </w:r>
          </w:p>
        </w:tc>
        <w:tc>
          <w:tcPr>
            <w:tcW w:w="1985" w:type="dxa"/>
            <w:vAlign w:val="bottom"/>
          </w:tcPr>
          <w:p w14:paraId="0E5050A4" w14:textId="3EFD3FDC"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Augustus 2024 </w:t>
            </w:r>
          </w:p>
        </w:tc>
        <w:tc>
          <w:tcPr>
            <w:tcW w:w="3241" w:type="dxa"/>
            <w:vAlign w:val="bottom"/>
          </w:tcPr>
          <w:p w14:paraId="3A32558E" w14:textId="3006B80C"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Wanneer deze kapot gaan </w:t>
            </w:r>
          </w:p>
        </w:tc>
      </w:tr>
      <w:tr w:rsidR="00127D53" w:rsidRPr="00547022" w14:paraId="78D48E46" w14:textId="77777777" w:rsidTr="00127D53">
        <w:tc>
          <w:tcPr>
            <w:tcW w:w="4519" w:type="dxa"/>
          </w:tcPr>
          <w:p w14:paraId="586F366E" w14:textId="0D6319B4"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Vervanging traphekjes trap boven, beneden, peuter en kleutergroep </w:t>
            </w:r>
          </w:p>
        </w:tc>
        <w:tc>
          <w:tcPr>
            <w:tcW w:w="1985" w:type="dxa"/>
            <w:vAlign w:val="bottom"/>
          </w:tcPr>
          <w:p w14:paraId="3D8806AF" w14:textId="1487A182"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Medio augustus 2025 </w:t>
            </w:r>
          </w:p>
        </w:tc>
        <w:tc>
          <w:tcPr>
            <w:tcW w:w="3241" w:type="dxa"/>
            <w:vAlign w:val="bottom"/>
          </w:tcPr>
          <w:p w14:paraId="2675308E" w14:textId="0CCF8146" w:rsidR="00127D53" w:rsidRPr="00547022" w:rsidRDefault="00127D53" w:rsidP="00127D53">
            <w:pPr>
              <w:spacing w:after="0" w:line="259" w:lineRule="auto"/>
              <w:ind w:left="0" w:right="0" w:firstLine="0"/>
              <w:rPr>
                <w:rFonts w:asciiTheme="minorHAnsi" w:hAnsiTheme="minorHAnsi"/>
              </w:rPr>
            </w:pPr>
            <w:r w:rsidRPr="00547022">
              <w:rPr>
                <w:rFonts w:asciiTheme="minorHAnsi" w:hAnsiTheme="minorHAnsi"/>
              </w:rPr>
              <w:t xml:space="preserve">Wanneer deze kapot gaan </w:t>
            </w:r>
          </w:p>
        </w:tc>
      </w:tr>
    </w:tbl>
    <w:p w14:paraId="299228C6" w14:textId="115C62F2" w:rsidR="001F1BA8" w:rsidRPr="00547022" w:rsidRDefault="00000000">
      <w:pPr>
        <w:spacing w:after="0" w:line="259" w:lineRule="auto"/>
        <w:ind w:left="154" w:right="0" w:firstLine="0"/>
        <w:jc w:val="both"/>
        <w:rPr>
          <w:rFonts w:asciiTheme="minorHAnsi" w:hAnsiTheme="minorHAnsi"/>
        </w:rPr>
      </w:pPr>
      <w:r w:rsidRPr="00547022">
        <w:rPr>
          <w:rFonts w:asciiTheme="minorHAnsi" w:hAnsiTheme="minorHAnsi"/>
          <w:sz w:val="20"/>
        </w:rPr>
        <w:tab/>
        <w:t xml:space="preserve"> </w:t>
      </w:r>
      <w:r w:rsidRPr="00547022">
        <w:rPr>
          <w:rFonts w:asciiTheme="minorHAnsi" w:hAnsiTheme="minorHAnsi"/>
          <w:sz w:val="20"/>
        </w:rPr>
        <w:tab/>
      </w:r>
      <w:r w:rsidRPr="00547022">
        <w:rPr>
          <w:rFonts w:asciiTheme="minorHAnsi" w:eastAsia="Times New Roman" w:hAnsiTheme="minorHAnsi" w:cs="Times New Roman"/>
          <w:sz w:val="20"/>
        </w:rPr>
        <w:t xml:space="preserve"> </w:t>
      </w:r>
      <w:r w:rsidRPr="00547022">
        <w:rPr>
          <w:rFonts w:asciiTheme="minorHAnsi" w:eastAsia="Times New Roman" w:hAnsiTheme="minorHAnsi" w:cs="Times New Roman"/>
          <w:sz w:val="20"/>
        </w:rPr>
        <w:tab/>
        <w:t xml:space="preserve"> </w:t>
      </w:r>
      <w:r w:rsidRPr="00547022">
        <w:rPr>
          <w:rFonts w:asciiTheme="minorHAnsi" w:eastAsia="Times New Roman" w:hAnsiTheme="minorHAnsi" w:cs="Times New Roman"/>
          <w:sz w:val="20"/>
        </w:rPr>
        <w:tab/>
        <w:t xml:space="preserve"> </w:t>
      </w:r>
      <w:r w:rsidRPr="00547022">
        <w:rPr>
          <w:rFonts w:asciiTheme="minorHAnsi" w:eastAsia="Times New Roman" w:hAnsiTheme="minorHAnsi" w:cs="Times New Roman"/>
          <w:sz w:val="20"/>
        </w:rPr>
        <w:tab/>
        <w:t xml:space="preserve"> </w:t>
      </w:r>
      <w:r w:rsidRPr="00547022">
        <w:rPr>
          <w:rFonts w:asciiTheme="minorHAnsi" w:hAnsiTheme="minorHAnsi"/>
        </w:rPr>
        <w:br w:type="page"/>
      </w:r>
    </w:p>
    <w:tbl>
      <w:tblPr>
        <w:tblStyle w:val="TableGrid"/>
        <w:tblpPr w:vertAnchor="page" w:horzAnchor="page" w:tblpX="991" w:tblpY="852"/>
        <w:tblOverlap w:val="never"/>
        <w:tblW w:w="6947" w:type="dxa"/>
        <w:tblInd w:w="0" w:type="dxa"/>
        <w:tblCellMar>
          <w:top w:w="63" w:type="dxa"/>
          <w:left w:w="70" w:type="dxa"/>
          <w:bottom w:w="5" w:type="dxa"/>
          <w:right w:w="32" w:type="dxa"/>
        </w:tblCellMar>
        <w:tblLook w:val="04A0" w:firstRow="1" w:lastRow="0" w:firstColumn="1" w:lastColumn="0" w:noHBand="0" w:noVBand="1"/>
      </w:tblPr>
      <w:tblGrid>
        <w:gridCol w:w="3546"/>
        <w:gridCol w:w="3401"/>
      </w:tblGrid>
      <w:tr w:rsidR="00127D53" w:rsidRPr="00547022" w14:paraId="68D06A1D" w14:textId="77777777" w:rsidTr="00127D53">
        <w:trPr>
          <w:trHeight w:val="624"/>
        </w:trPr>
        <w:tc>
          <w:tcPr>
            <w:tcW w:w="3546" w:type="dxa"/>
            <w:tcBorders>
              <w:top w:val="single" w:sz="4" w:space="0" w:color="000000"/>
              <w:left w:val="single" w:sz="4" w:space="0" w:color="000000"/>
              <w:bottom w:val="single" w:sz="4" w:space="0" w:color="000000"/>
              <w:right w:val="single" w:sz="4" w:space="0" w:color="000000"/>
            </w:tcBorders>
          </w:tcPr>
          <w:p w14:paraId="2899679E"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lastRenderedPageBreak/>
              <w:t xml:space="preserve">Vervangen haakjes op kastjes dreumesgroep door magneetjes </w:t>
            </w:r>
          </w:p>
        </w:tc>
        <w:tc>
          <w:tcPr>
            <w:tcW w:w="3401" w:type="dxa"/>
            <w:tcBorders>
              <w:top w:val="single" w:sz="4" w:space="0" w:color="000000"/>
              <w:left w:val="single" w:sz="4" w:space="0" w:color="000000"/>
              <w:bottom w:val="single" w:sz="4" w:space="0" w:color="000000"/>
              <w:right w:val="single" w:sz="4" w:space="0" w:color="000000"/>
            </w:tcBorders>
            <w:vAlign w:val="bottom"/>
          </w:tcPr>
          <w:p w14:paraId="2028EBD5"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26 juni 2019 </w:t>
            </w:r>
          </w:p>
        </w:tc>
      </w:tr>
      <w:tr w:rsidR="00127D53" w:rsidRPr="00547022" w14:paraId="2D40EAE6" w14:textId="77777777" w:rsidTr="00127D53">
        <w:trPr>
          <w:trHeight w:val="624"/>
        </w:trPr>
        <w:tc>
          <w:tcPr>
            <w:tcW w:w="3546" w:type="dxa"/>
            <w:tcBorders>
              <w:top w:val="single" w:sz="4" w:space="0" w:color="000000"/>
              <w:left w:val="single" w:sz="4" w:space="0" w:color="000000"/>
              <w:bottom w:val="single" w:sz="4" w:space="0" w:color="000000"/>
              <w:right w:val="single" w:sz="4" w:space="0" w:color="000000"/>
            </w:tcBorders>
          </w:tcPr>
          <w:p w14:paraId="1E83D56B"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Speelhuisje weggegooid, zat een scheur in de drempel </w:t>
            </w:r>
          </w:p>
        </w:tc>
        <w:tc>
          <w:tcPr>
            <w:tcW w:w="3401" w:type="dxa"/>
            <w:tcBorders>
              <w:top w:val="single" w:sz="4" w:space="0" w:color="000000"/>
              <w:left w:val="single" w:sz="4" w:space="0" w:color="000000"/>
              <w:bottom w:val="single" w:sz="4" w:space="0" w:color="000000"/>
              <w:right w:val="single" w:sz="4" w:space="0" w:color="000000"/>
            </w:tcBorders>
            <w:vAlign w:val="bottom"/>
          </w:tcPr>
          <w:p w14:paraId="429F3F84"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6 augustus 2019 </w:t>
            </w:r>
          </w:p>
        </w:tc>
      </w:tr>
      <w:tr w:rsidR="00127D53" w:rsidRPr="00547022" w14:paraId="60B4CC92" w14:textId="77777777" w:rsidTr="00127D53">
        <w:trPr>
          <w:trHeight w:val="622"/>
        </w:trPr>
        <w:tc>
          <w:tcPr>
            <w:tcW w:w="3546" w:type="dxa"/>
            <w:tcBorders>
              <w:top w:val="single" w:sz="4" w:space="0" w:color="000000"/>
              <w:left w:val="single" w:sz="4" w:space="0" w:color="000000"/>
              <w:bottom w:val="single" w:sz="4" w:space="0" w:color="000000"/>
              <w:right w:val="single" w:sz="4" w:space="0" w:color="000000"/>
            </w:tcBorders>
          </w:tcPr>
          <w:p w14:paraId="2E8032E0"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Plankje boven speelmat baby’s weggehaald </w:t>
            </w:r>
          </w:p>
        </w:tc>
        <w:tc>
          <w:tcPr>
            <w:tcW w:w="3401" w:type="dxa"/>
            <w:tcBorders>
              <w:top w:val="single" w:sz="4" w:space="0" w:color="000000"/>
              <w:left w:val="single" w:sz="4" w:space="0" w:color="000000"/>
              <w:bottom w:val="single" w:sz="4" w:space="0" w:color="000000"/>
              <w:right w:val="single" w:sz="4" w:space="0" w:color="000000"/>
            </w:tcBorders>
            <w:vAlign w:val="bottom"/>
          </w:tcPr>
          <w:p w14:paraId="072C937F"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5 november 2019 </w:t>
            </w:r>
          </w:p>
        </w:tc>
      </w:tr>
      <w:tr w:rsidR="00127D53" w:rsidRPr="00547022" w14:paraId="63200710" w14:textId="77777777" w:rsidTr="00127D53">
        <w:trPr>
          <w:trHeight w:val="624"/>
        </w:trPr>
        <w:tc>
          <w:tcPr>
            <w:tcW w:w="3546" w:type="dxa"/>
            <w:tcBorders>
              <w:top w:val="single" w:sz="4" w:space="0" w:color="000000"/>
              <w:left w:val="single" w:sz="4" w:space="0" w:color="000000"/>
              <w:bottom w:val="single" w:sz="4" w:space="0" w:color="000000"/>
              <w:right w:val="single" w:sz="4" w:space="0" w:color="000000"/>
            </w:tcBorders>
          </w:tcPr>
          <w:p w14:paraId="1318E904"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Hek naar buiten aan de kant </w:t>
            </w:r>
            <w:proofErr w:type="spellStart"/>
            <w:r w:rsidRPr="00547022">
              <w:rPr>
                <w:rFonts w:asciiTheme="minorHAnsi" w:hAnsiTheme="minorHAnsi"/>
              </w:rPr>
              <w:t>vd</w:t>
            </w:r>
            <w:proofErr w:type="spellEnd"/>
            <w:r w:rsidRPr="00547022">
              <w:rPr>
                <w:rFonts w:asciiTheme="minorHAnsi" w:hAnsiTheme="minorHAnsi"/>
              </w:rPr>
              <w:t xml:space="preserve"> baby’s liep aan, dit is verholpen </w:t>
            </w:r>
          </w:p>
        </w:tc>
        <w:tc>
          <w:tcPr>
            <w:tcW w:w="3401" w:type="dxa"/>
            <w:tcBorders>
              <w:top w:val="single" w:sz="4" w:space="0" w:color="000000"/>
              <w:left w:val="single" w:sz="4" w:space="0" w:color="000000"/>
              <w:bottom w:val="single" w:sz="4" w:space="0" w:color="000000"/>
              <w:right w:val="single" w:sz="4" w:space="0" w:color="000000"/>
            </w:tcBorders>
            <w:vAlign w:val="bottom"/>
          </w:tcPr>
          <w:p w14:paraId="3DAFE81D"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12 november 2019 </w:t>
            </w:r>
          </w:p>
        </w:tc>
      </w:tr>
      <w:tr w:rsidR="00127D53" w:rsidRPr="00547022" w14:paraId="039AB442" w14:textId="77777777" w:rsidTr="00127D53">
        <w:trPr>
          <w:trHeight w:val="409"/>
        </w:trPr>
        <w:tc>
          <w:tcPr>
            <w:tcW w:w="3546" w:type="dxa"/>
            <w:tcBorders>
              <w:top w:val="single" w:sz="4" w:space="0" w:color="000000"/>
              <w:left w:val="single" w:sz="4" w:space="0" w:color="000000"/>
              <w:bottom w:val="single" w:sz="4" w:space="0" w:color="000000"/>
              <w:right w:val="single" w:sz="4" w:space="0" w:color="000000"/>
            </w:tcBorders>
            <w:vAlign w:val="bottom"/>
          </w:tcPr>
          <w:p w14:paraId="5EBBDAAF"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Aanpassing in hygiëne beleid  </w:t>
            </w:r>
          </w:p>
        </w:tc>
        <w:tc>
          <w:tcPr>
            <w:tcW w:w="3401" w:type="dxa"/>
            <w:tcBorders>
              <w:top w:val="single" w:sz="4" w:space="0" w:color="000000"/>
              <w:left w:val="single" w:sz="4" w:space="0" w:color="000000"/>
              <w:bottom w:val="single" w:sz="4" w:space="0" w:color="000000"/>
              <w:right w:val="single" w:sz="4" w:space="0" w:color="000000"/>
            </w:tcBorders>
            <w:vAlign w:val="bottom"/>
          </w:tcPr>
          <w:p w14:paraId="67C15EA9"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Medio maart 2020 </w:t>
            </w:r>
          </w:p>
        </w:tc>
      </w:tr>
      <w:tr w:rsidR="00127D53" w:rsidRPr="00547022" w14:paraId="049F5CC0" w14:textId="77777777" w:rsidTr="00127D53">
        <w:trPr>
          <w:trHeight w:val="931"/>
        </w:trPr>
        <w:tc>
          <w:tcPr>
            <w:tcW w:w="3546" w:type="dxa"/>
            <w:tcBorders>
              <w:top w:val="single" w:sz="4" w:space="0" w:color="000000"/>
              <w:left w:val="single" w:sz="4" w:space="0" w:color="000000"/>
              <w:bottom w:val="single" w:sz="4" w:space="0" w:color="000000"/>
              <w:right w:val="single" w:sz="4" w:space="0" w:color="000000"/>
            </w:tcBorders>
          </w:tcPr>
          <w:p w14:paraId="6101FB01"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Plaatsen van luchtzuivering apparaten op iedere groep en grote slaapkamer </w:t>
            </w:r>
          </w:p>
        </w:tc>
        <w:tc>
          <w:tcPr>
            <w:tcW w:w="3401" w:type="dxa"/>
            <w:tcBorders>
              <w:top w:val="single" w:sz="4" w:space="0" w:color="000000"/>
              <w:left w:val="single" w:sz="4" w:space="0" w:color="000000"/>
              <w:bottom w:val="single" w:sz="4" w:space="0" w:color="000000"/>
              <w:right w:val="single" w:sz="4" w:space="0" w:color="000000"/>
            </w:tcBorders>
            <w:vAlign w:val="bottom"/>
          </w:tcPr>
          <w:p w14:paraId="240731F6"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Oktober 2020 </w:t>
            </w:r>
          </w:p>
        </w:tc>
      </w:tr>
      <w:tr w:rsidR="00127D53" w:rsidRPr="00547022" w14:paraId="1F806327" w14:textId="77777777" w:rsidTr="00127D53">
        <w:trPr>
          <w:trHeight w:val="622"/>
        </w:trPr>
        <w:tc>
          <w:tcPr>
            <w:tcW w:w="3546" w:type="dxa"/>
            <w:tcBorders>
              <w:top w:val="single" w:sz="4" w:space="0" w:color="000000"/>
              <w:left w:val="single" w:sz="4" w:space="0" w:color="000000"/>
              <w:bottom w:val="single" w:sz="4" w:space="0" w:color="000000"/>
              <w:right w:val="single" w:sz="4" w:space="0" w:color="000000"/>
            </w:tcBorders>
          </w:tcPr>
          <w:p w14:paraId="70B5DE68"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Dagelijks alle handcontactpunten extra schoonmaken </w:t>
            </w:r>
          </w:p>
        </w:tc>
        <w:tc>
          <w:tcPr>
            <w:tcW w:w="3401" w:type="dxa"/>
            <w:tcBorders>
              <w:top w:val="single" w:sz="4" w:space="0" w:color="000000"/>
              <w:left w:val="single" w:sz="4" w:space="0" w:color="000000"/>
              <w:bottom w:val="single" w:sz="4" w:space="0" w:color="000000"/>
              <w:right w:val="single" w:sz="4" w:space="0" w:color="000000"/>
            </w:tcBorders>
            <w:vAlign w:val="bottom"/>
          </w:tcPr>
          <w:p w14:paraId="0C221F84"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Januari 2021 </w:t>
            </w:r>
          </w:p>
        </w:tc>
      </w:tr>
      <w:tr w:rsidR="00127D53" w:rsidRPr="00547022" w14:paraId="3B6CAC11" w14:textId="77777777" w:rsidTr="00127D53">
        <w:trPr>
          <w:trHeight w:val="410"/>
        </w:trPr>
        <w:tc>
          <w:tcPr>
            <w:tcW w:w="3546" w:type="dxa"/>
            <w:tcBorders>
              <w:top w:val="single" w:sz="4" w:space="0" w:color="000000"/>
              <w:left w:val="single" w:sz="4" w:space="0" w:color="000000"/>
              <w:bottom w:val="single" w:sz="4" w:space="0" w:color="000000"/>
              <w:right w:val="single" w:sz="4" w:space="0" w:color="000000"/>
            </w:tcBorders>
            <w:vAlign w:val="bottom"/>
          </w:tcPr>
          <w:p w14:paraId="1B68A45D" w14:textId="77777777" w:rsidR="00127D53" w:rsidRPr="00547022" w:rsidRDefault="00127D53" w:rsidP="0006680C">
            <w:pPr>
              <w:spacing w:after="0" w:line="259" w:lineRule="auto"/>
              <w:ind w:left="0" w:right="0" w:firstLine="0"/>
              <w:jc w:val="both"/>
              <w:rPr>
                <w:rFonts w:asciiTheme="minorHAnsi" w:hAnsiTheme="minorHAnsi"/>
              </w:rPr>
            </w:pPr>
            <w:r w:rsidRPr="00547022">
              <w:rPr>
                <w:rFonts w:asciiTheme="minorHAnsi" w:hAnsiTheme="minorHAnsi"/>
              </w:rPr>
              <w:t xml:space="preserve">Vervanging vingerafdruksysteem </w:t>
            </w:r>
          </w:p>
        </w:tc>
        <w:tc>
          <w:tcPr>
            <w:tcW w:w="3401" w:type="dxa"/>
            <w:tcBorders>
              <w:top w:val="single" w:sz="4" w:space="0" w:color="000000"/>
              <w:left w:val="single" w:sz="4" w:space="0" w:color="000000"/>
              <w:bottom w:val="single" w:sz="4" w:space="0" w:color="000000"/>
              <w:right w:val="single" w:sz="4" w:space="0" w:color="000000"/>
            </w:tcBorders>
            <w:vAlign w:val="bottom"/>
          </w:tcPr>
          <w:p w14:paraId="18764B6B"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Maart 2023 </w:t>
            </w:r>
          </w:p>
        </w:tc>
      </w:tr>
      <w:tr w:rsidR="00127D53" w:rsidRPr="00547022" w14:paraId="0AE1C76A" w14:textId="77777777" w:rsidTr="00127D53">
        <w:trPr>
          <w:trHeight w:val="408"/>
        </w:trPr>
        <w:tc>
          <w:tcPr>
            <w:tcW w:w="3546" w:type="dxa"/>
            <w:tcBorders>
              <w:top w:val="single" w:sz="4" w:space="0" w:color="000000"/>
              <w:left w:val="single" w:sz="4" w:space="0" w:color="000000"/>
              <w:bottom w:val="single" w:sz="4" w:space="0" w:color="000000"/>
              <w:right w:val="single" w:sz="4" w:space="0" w:color="000000"/>
            </w:tcBorders>
            <w:vAlign w:val="bottom"/>
          </w:tcPr>
          <w:p w14:paraId="5311EE74"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Vervanging traphekjes  </w:t>
            </w:r>
          </w:p>
        </w:tc>
        <w:tc>
          <w:tcPr>
            <w:tcW w:w="3401" w:type="dxa"/>
            <w:tcBorders>
              <w:top w:val="single" w:sz="4" w:space="0" w:color="000000"/>
              <w:left w:val="single" w:sz="4" w:space="0" w:color="000000"/>
              <w:bottom w:val="single" w:sz="4" w:space="0" w:color="000000"/>
              <w:right w:val="single" w:sz="4" w:space="0" w:color="000000"/>
            </w:tcBorders>
            <w:vAlign w:val="bottom"/>
          </w:tcPr>
          <w:p w14:paraId="71F5AFA7"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Medio december 2023 </w:t>
            </w:r>
          </w:p>
        </w:tc>
      </w:tr>
      <w:tr w:rsidR="00127D53" w:rsidRPr="00547022" w14:paraId="0B3E3C8B" w14:textId="77777777" w:rsidTr="00127D53">
        <w:trPr>
          <w:trHeight w:val="931"/>
        </w:trPr>
        <w:tc>
          <w:tcPr>
            <w:tcW w:w="3546" w:type="dxa"/>
            <w:tcBorders>
              <w:top w:val="single" w:sz="4" w:space="0" w:color="000000"/>
              <w:left w:val="single" w:sz="4" w:space="0" w:color="000000"/>
              <w:bottom w:val="single" w:sz="4" w:space="0" w:color="000000"/>
              <w:right w:val="single" w:sz="4" w:space="0" w:color="000000"/>
            </w:tcBorders>
          </w:tcPr>
          <w:p w14:paraId="12ABF72A" w14:textId="3FA1ED62"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Plaatsing airco op peuter en kleutergroep en warmte werende schermen op dreumesgroep </w:t>
            </w:r>
          </w:p>
        </w:tc>
        <w:tc>
          <w:tcPr>
            <w:tcW w:w="3401" w:type="dxa"/>
            <w:tcBorders>
              <w:top w:val="single" w:sz="4" w:space="0" w:color="000000"/>
              <w:left w:val="single" w:sz="4" w:space="0" w:color="000000"/>
              <w:bottom w:val="single" w:sz="4" w:space="0" w:color="000000"/>
              <w:right w:val="single" w:sz="4" w:space="0" w:color="000000"/>
            </w:tcBorders>
            <w:vAlign w:val="bottom"/>
          </w:tcPr>
          <w:p w14:paraId="6A35CEF0"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Augustus 2024 </w:t>
            </w:r>
          </w:p>
        </w:tc>
      </w:tr>
      <w:tr w:rsidR="00127D53" w:rsidRPr="00547022" w14:paraId="109D1723" w14:textId="77777777" w:rsidTr="00127D53">
        <w:trPr>
          <w:trHeight w:val="929"/>
        </w:trPr>
        <w:tc>
          <w:tcPr>
            <w:tcW w:w="3546" w:type="dxa"/>
            <w:tcBorders>
              <w:top w:val="single" w:sz="4" w:space="0" w:color="000000"/>
              <w:left w:val="single" w:sz="4" w:space="0" w:color="000000"/>
              <w:bottom w:val="single" w:sz="4" w:space="0" w:color="000000"/>
              <w:right w:val="single" w:sz="4" w:space="0" w:color="000000"/>
            </w:tcBorders>
          </w:tcPr>
          <w:p w14:paraId="6DA565A7"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Vervanging traphekjes trap boven, beneden, peuter en kleutergroep </w:t>
            </w:r>
          </w:p>
        </w:tc>
        <w:tc>
          <w:tcPr>
            <w:tcW w:w="3401" w:type="dxa"/>
            <w:tcBorders>
              <w:top w:val="single" w:sz="4" w:space="0" w:color="000000"/>
              <w:left w:val="single" w:sz="4" w:space="0" w:color="000000"/>
              <w:bottom w:val="single" w:sz="4" w:space="0" w:color="000000"/>
              <w:right w:val="single" w:sz="4" w:space="0" w:color="000000"/>
            </w:tcBorders>
            <w:vAlign w:val="bottom"/>
          </w:tcPr>
          <w:p w14:paraId="7D39AA9B" w14:textId="77777777" w:rsidR="00127D53" w:rsidRPr="00547022" w:rsidRDefault="00127D53" w:rsidP="0006680C">
            <w:pPr>
              <w:spacing w:after="0" w:line="259" w:lineRule="auto"/>
              <w:ind w:left="0" w:right="0" w:firstLine="0"/>
              <w:rPr>
                <w:rFonts w:asciiTheme="minorHAnsi" w:hAnsiTheme="minorHAnsi"/>
              </w:rPr>
            </w:pPr>
            <w:r w:rsidRPr="00547022">
              <w:rPr>
                <w:rFonts w:asciiTheme="minorHAnsi" w:hAnsiTheme="minorHAnsi"/>
              </w:rPr>
              <w:t xml:space="preserve">Medio augustus 2025 </w:t>
            </w:r>
          </w:p>
        </w:tc>
      </w:tr>
      <w:tr w:rsidR="00127D53" w:rsidRPr="00547022" w14:paraId="7747F248" w14:textId="77777777" w:rsidTr="00127D53">
        <w:trPr>
          <w:trHeight w:val="929"/>
        </w:trPr>
        <w:tc>
          <w:tcPr>
            <w:tcW w:w="3546" w:type="dxa"/>
            <w:tcBorders>
              <w:top w:val="single" w:sz="4" w:space="0" w:color="000000"/>
              <w:left w:val="single" w:sz="4" w:space="0" w:color="000000"/>
              <w:bottom w:val="single" w:sz="4" w:space="0" w:color="000000"/>
              <w:right w:val="single" w:sz="4" w:space="0" w:color="000000"/>
            </w:tcBorders>
          </w:tcPr>
          <w:p w14:paraId="59401989" w14:textId="77777777" w:rsidR="00127D53" w:rsidRPr="00547022" w:rsidRDefault="00127D53" w:rsidP="0006680C">
            <w:pPr>
              <w:spacing w:after="0" w:line="259" w:lineRule="auto"/>
              <w:ind w:left="0" w:right="0" w:firstLine="0"/>
              <w:rPr>
                <w:rFonts w:asciiTheme="minorHAnsi" w:hAnsiTheme="minorHAnsi"/>
              </w:rPr>
            </w:pPr>
          </w:p>
        </w:tc>
        <w:tc>
          <w:tcPr>
            <w:tcW w:w="3401" w:type="dxa"/>
            <w:tcBorders>
              <w:top w:val="single" w:sz="4" w:space="0" w:color="000000"/>
              <w:left w:val="single" w:sz="4" w:space="0" w:color="000000"/>
              <w:bottom w:val="single" w:sz="4" w:space="0" w:color="000000"/>
              <w:right w:val="single" w:sz="4" w:space="0" w:color="000000"/>
            </w:tcBorders>
            <w:vAlign w:val="bottom"/>
          </w:tcPr>
          <w:p w14:paraId="0B20757D" w14:textId="77777777" w:rsidR="00127D53" w:rsidRPr="00547022" w:rsidRDefault="00127D53" w:rsidP="0006680C">
            <w:pPr>
              <w:spacing w:after="0" w:line="259" w:lineRule="auto"/>
              <w:ind w:left="0" w:right="0" w:firstLine="0"/>
              <w:rPr>
                <w:rFonts w:asciiTheme="minorHAnsi" w:hAnsiTheme="minorHAnsi"/>
              </w:rPr>
            </w:pPr>
          </w:p>
        </w:tc>
      </w:tr>
      <w:tr w:rsidR="00127D53" w:rsidRPr="00547022" w14:paraId="61CABB91" w14:textId="77777777" w:rsidTr="00127D53">
        <w:trPr>
          <w:trHeight w:val="929"/>
        </w:trPr>
        <w:tc>
          <w:tcPr>
            <w:tcW w:w="3546" w:type="dxa"/>
            <w:tcBorders>
              <w:top w:val="single" w:sz="4" w:space="0" w:color="000000"/>
              <w:left w:val="single" w:sz="4" w:space="0" w:color="000000"/>
              <w:bottom w:val="single" w:sz="4" w:space="0" w:color="000000"/>
              <w:right w:val="single" w:sz="4" w:space="0" w:color="000000"/>
            </w:tcBorders>
          </w:tcPr>
          <w:p w14:paraId="23A70944" w14:textId="77777777" w:rsidR="00127D53" w:rsidRPr="00547022" w:rsidRDefault="00127D53" w:rsidP="0006680C">
            <w:pPr>
              <w:spacing w:after="0" w:line="259" w:lineRule="auto"/>
              <w:ind w:left="0" w:right="0" w:firstLine="0"/>
              <w:rPr>
                <w:rFonts w:asciiTheme="minorHAnsi" w:hAnsiTheme="minorHAnsi"/>
              </w:rPr>
            </w:pPr>
          </w:p>
        </w:tc>
        <w:tc>
          <w:tcPr>
            <w:tcW w:w="3401" w:type="dxa"/>
            <w:tcBorders>
              <w:top w:val="single" w:sz="4" w:space="0" w:color="000000"/>
              <w:left w:val="single" w:sz="4" w:space="0" w:color="000000"/>
              <w:bottom w:val="single" w:sz="4" w:space="0" w:color="000000"/>
              <w:right w:val="single" w:sz="4" w:space="0" w:color="000000"/>
            </w:tcBorders>
            <w:vAlign w:val="bottom"/>
          </w:tcPr>
          <w:p w14:paraId="5A1B3B9C" w14:textId="77777777" w:rsidR="00127D53" w:rsidRPr="00547022" w:rsidRDefault="00127D53" w:rsidP="0006680C">
            <w:pPr>
              <w:spacing w:after="0" w:line="259" w:lineRule="auto"/>
              <w:ind w:left="0" w:right="0" w:firstLine="0"/>
              <w:rPr>
                <w:rFonts w:asciiTheme="minorHAnsi" w:hAnsiTheme="minorHAnsi"/>
              </w:rPr>
            </w:pPr>
          </w:p>
        </w:tc>
      </w:tr>
      <w:tr w:rsidR="00127D53" w:rsidRPr="00547022" w14:paraId="5CC613BC" w14:textId="77777777" w:rsidTr="00127D53">
        <w:trPr>
          <w:trHeight w:val="929"/>
        </w:trPr>
        <w:tc>
          <w:tcPr>
            <w:tcW w:w="3546" w:type="dxa"/>
            <w:tcBorders>
              <w:top w:val="single" w:sz="4" w:space="0" w:color="000000"/>
              <w:left w:val="single" w:sz="4" w:space="0" w:color="000000"/>
              <w:bottom w:val="single" w:sz="4" w:space="0" w:color="000000"/>
              <w:right w:val="single" w:sz="4" w:space="0" w:color="000000"/>
            </w:tcBorders>
          </w:tcPr>
          <w:p w14:paraId="09616407" w14:textId="77777777" w:rsidR="00127D53" w:rsidRPr="00547022" w:rsidRDefault="00127D53" w:rsidP="0006680C">
            <w:pPr>
              <w:spacing w:after="0" w:line="259" w:lineRule="auto"/>
              <w:ind w:left="0" w:right="0" w:firstLine="0"/>
              <w:rPr>
                <w:rFonts w:asciiTheme="minorHAnsi" w:hAnsiTheme="minorHAnsi"/>
              </w:rPr>
            </w:pPr>
          </w:p>
        </w:tc>
        <w:tc>
          <w:tcPr>
            <w:tcW w:w="3401" w:type="dxa"/>
            <w:tcBorders>
              <w:top w:val="single" w:sz="4" w:space="0" w:color="000000"/>
              <w:left w:val="single" w:sz="4" w:space="0" w:color="000000"/>
              <w:bottom w:val="single" w:sz="4" w:space="0" w:color="000000"/>
              <w:right w:val="single" w:sz="4" w:space="0" w:color="000000"/>
            </w:tcBorders>
            <w:vAlign w:val="bottom"/>
          </w:tcPr>
          <w:p w14:paraId="78472792" w14:textId="77777777" w:rsidR="00127D53" w:rsidRPr="00547022" w:rsidRDefault="00127D53" w:rsidP="0006680C">
            <w:pPr>
              <w:spacing w:after="0" w:line="259" w:lineRule="auto"/>
              <w:ind w:left="0" w:right="0" w:firstLine="0"/>
              <w:rPr>
                <w:rFonts w:asciiTheme="minorHAnsi" w:hAnsiTheme="minorHAnsi"/>
              </w:rPr>
            </w:pPr>
          </w:p>
        </w:tc>
      </w:tr>
      <w:tr w:rsidR="00127D53" w:rsidRPr="00547022" w14:paraId="1069CC6B" w14:textId="77777777" w:rsidTr="00127D53">
        <w:trPr>
          <w:trHeight w:val="929"/>
        </w:trPr>
        <w:tc>
          <w:tcPr>
            <w:tcW w:w="3546" w:type="dxa"/>
            <w:tcBorders>
              <w:top w:val="single" w:sz="4" w:space="0" w:color="000000"/>
              <w:left w:val="single" w:sz="4" w:space="0" w:color="000000"/>
              <w:bottom w:val="single" w:sz="4" w:space="0" w:color="000000"/>
              <w:right w:val="single" w:sz="4" w:space="0" w:color="000000"/>
            </w:tcBorders>
          </w:tcPr>
          <w:p w14:paraId="16CBA6FB" w14:textId="77777777" w:rsidR="00127D53" w:rsidRPr="00547022" w:rsidRDefault="00127D53" w:rsidP="0006680C">
            <w:pPr>
              <w:spacing w:after="0" w:line="259" w:lineRule="auto"/>
              <w:ind w:left="0" w:right="0" w:firstLine="0"/>
              <w:rPr>
                <w:rFonts w:asciiTheme="minorHAnsi" w:hAnsiTheme="minorHAnsi"/>
              </w:rPr>
            </w:pPr>
          </w:p>
        </w:tc>
        <w:tc>
          <w:tcPr>
            <w:tcW w:w="3401" w:type="dxa"/>
            <w:tcBorders>
              <w:top w:val="single" w:sz="4" w:space="0" w:color="000000"/>
              <w:left w:val="single" w:sz="4" w:space="0" w:color="000000"/>
              <w:bottom w:val="single" w:sz="4" w:space="0" w:color="000000"/>
              <w:right w:val="single" w:sz="4" w:space="0" w:color="000000"/>
            </w:tcBorders>
            <w:vAlign w:val="bottom"/>
          </w:tcPr>
          <w:p w14:paraId="1DD1B06B" w14:textId="77777777" w:rsidR="00127D53" w:rsidRPr="00547022" w:rsidRDefault="00127D53" w:rsidP="0006680C">
            <w:pPr>
              <w:spacing w:after="0" w:line="259" w:lineRule="auto"/>
              <w:ind w:left="0" w:right="0" w:firstLine="0"/>
              <w:rPr>
                <w:rFonts w:asciiTheme="minorHAnsi" w:hAnsiTheme="minorHAnsi"/>
              </w:rPr>
            </w:pPr>
          </w:p>
        </w:tc>
      </w:tr>
      <w:tr w:rsidR="00127D53" w:rsidRPr="00547022" w14:paraId="7237BB6E" w14:textId="77777777" w:rsidTr="00127D53">
        <w:trPr>
          <w:trHeight w:val="929"/>
        </w:trPr>
        <w:tc>
          <w:tcPr>
            <w:tcW w:w="3546" w:type="dxa"/>
            <w:tcBorders>
              <w:top w:val="single" w:sz="4" w:space="0" w:color="000000"/>
              <w:left w:val="single" w:sz="4" w:space="0" w:color="000000"/>
              <w:bottom w:val="single" w:sz="4" w:space="0" w:color="000000"/>
              <w:right w:val="single" w:sz="4" w:space="0" w:color="000000"/>
            </w:tcBorders>
          </w:tcPr>
          <w:p w14:paraId="73D4381F" w14:textId="77777777" w:rsidR="00127D53" w:rsidRPr="00547022" w:rsidRDefault="00127D53" w:rsidP="0006680C">
            <w:pPr>
              <w:spacing w:after="0" w:line="259" w:lineRule="auto"/>
              <w:ind w:left="0" w:right="0" w:firstLine="0"/>
              <w:rPr>
                <w:rFonts w:asciiTheme="minorHAnsi" w:hAnsiTheme="minorHAnsi"/>
              </w:rPr>
            </w:pPr>
          </w:p>
        </w:tc>
        <w:tc>
          <w:tcPr>
            <w:tcW w:w="3401" w:type="dxa"/>
            <w:tcBorders>
              <w:top w:val="single" w:sz="4" w:space="0" w:color="000000"/>
              <w:left w:val="single" w:sz="4" w:space="0" w:color="000000"/>
              <w:bottom w:val="single" w:sz="4" w:space="0" w:color="000000"/>
              <w:right w:val="single" w:sz="4" w:space="0" w:color="000000"/>
            </w:tcBorders>
            <w:vAlign w:val="bottom"/>
          </w:tcPr>
          <w:p w14:paraId="2F79E44A" w14:textId="77777777" w:rsidR="00127D53" w:rsidRPr="00547022" w:rsidRDefault="00127D53" w:rsidP="0006680C">
            <w:pPr>
              <w:spacing w:after="0" w:line="259" w:lineRule="auto"/>
              <w:ind w:left="0" w:right="0" w:firstLine="0"/>
              <w:rPr>
                <w:rFonts w:asciiTheme="minorHAnsi" w:hAnsiTheme="minorHAnsi"/>
              </w:rPr>
            </w:pPr>
          </w:p>
        </w:tc>
      </w:tr>
      <w:tr w:rsidR="00127D53" w:rsidRPr="00547022" w14:paraId="33432848" w14:textId="77777777" w:rsidTr="00127D53">
        <w:trPr>
          <w:trHeight w:val="929"/>
        </w:trPr>
        <w:tc>
          <w:tcPr>
            <w:tcW w:w="3546" w:type="dxa"/>
            <w:tcBorders>
              <w:top w:val="single" w:sz="4" w:space="0" w:color="000000"/>
              <w:left w:val="single" w:sz="4" w:space="0" w:color="000000"/>
              <w:bottom w:val="single" w:sz="4" w:space="0" w:color="000000"/>
              <w:right w:val="single" w:sz="4" w:space="0" w:color="000000"/>
            </w:tcBorders>
          </w:tcPr>
          <w:p w14:paraId="5A7E81CF" w14:textId="77777777" w:rsidR="00127D53" w:rsidRPr="00547022" w:rsidRDefault="00127D53" w:rsidP="0006680C">
            <w:pPr>
              <w:spacing w:after="0" w:line="259" w:lineRule="auto"/>
              <w:ind w:left="0" w:right="0" w:firstLine="0"/>
              <w:rPr>
                <w:rFonts w:asciiTheme="minorHAnsi" w:hAnsiTheme="minorHAnsi"/>
              </w:rPr>
            </w:pPr>
          </w:p>
        </w:tc>
        <w:tc>
          <w:tcPr>
            <w:tcW w:w="3401" w:type="dxa"/>
            <w:tcBorders>
              <w:top w:val="single" w:sz="4" w:space="0" w:color="000000"/>
              <w:left w:val="single" w:sz="4" w:space="0" w:color="000000"/>
              <w:bottom w:val="single" w:sz="4" w:space="0" w:color="000000"/>
              <w:right w:val="single" w:sz="4" w:space="0" w:color="000000"/>
            </w:tcBorders>
            <w:vAlign w:val="bottom"/>
          </w:tcPr>
          <w:p w14:paraId="4246DAC2" w14:textId="77777777" w:rsidR="00127D53" w:rsidRPr="00547022" w:rsidRDefault="00127D53" w:rsidP="0006680C">
            <w:pPr>
              <w:spacing w:after="0" w:line="259" w:lineRule="auto"/>
              <w:ind w:left="0" w:right="0" w:firstLine="0"/>
              <w:rPr>
                <w:rFonts w:asciiTheme="minorHAnsi" w:hAnsiTheme="minorHAnsi"/>
              </w:rPr>
            </w:pPr>
          </w:p>
        </w:tc>
      </w:tr>
    </w:tbl>
    <w:p w14:paraId="673308AC" w14:textId="42F4C029" w:rsidR="001F1BA8" w:rsidRPr="00547022" w:rsidRDefault="001F1BA8" w:rsidP="002C7BFE">
      <w:pPr>
        <w:spacing w:after="42" w:line="259" w:lineRule="auto"/>
        <w:ind w:left="0" w:right="0" w:firstLine="0"/>
        <w:rPr>
          <w:rFonts w:asciiTheme="minorHAnsi" w:hAnsiTheme="minorHAnsi"/>
        </w:rPr>
      </w:pPr>
    </w:p>
    <w:p w14:paraId="48FE2954" w14:textId="77777777" w:rsidR="002C7BFE" w:rsidRPr="00547022" w:rsidRDefault="002C7BFE" w:rsidP="002C7BFE">
      <w:pPr>
        <w:rPr>
          <w:rFonts w:asciiTheme="minorHAnsi" w:hAnsiTheme="minorHAnsi"/>
        </w:rPr>
      </w:pPr>
    </w:p>
    <w:p w14:paraId="43FC5F0B" w14:textId="77777777" w:rsidR="002C7BFE" w:rsidRPr="00547022" w:rsidRDefault="002C7BFE" w:rsidP="002C7BFE">
      <w:pPr>
        <w:rPr>
          <w:rFonts w:asciiTheme="minorHAnsi" w:hAnsiTheme="minorHAnsi"/>
        </w:rPr>
      </w:pPr>
    </w:p>
    <w:p w14:paraId="28FC6FC8" w14:textId="77777777" w:rsidR="002C7BFE" w:rsidRPr="00547022" w:rsidRDefault="002C7BFE" w:rsidP="002C7BFE">
      <w:pPr>
        <w:rPr>
          <w:rFonts w:asciiTheme="minorHAnsi" w:hAnsiTheme="minorHAnsi"/>
        </w:rPr>
      </w:pPr>
    </w:p>
    <w:p w14:paraId="2DA4FCFD" w14:textId="77777777" w:rsidR="002C7BFE" w:rsidRPr="00547022" w:rsidRDefault="002C7BFE" w:rsidP="002C7BFE">
      <w:pPr>
        <w:rPr>
          <w:rFonts w:asciiTheme="minorHAnsi" w:hAnsiTheme="minorHAnsi"/>
        </w:rPr>
      </w:pPr>
    </w:p>
    <w:p w14:paraId="2C3F6026" w14:textId="77777777" w:rsidR="002C7BFE" w:rsidRPr="00547022" w:rsidRDefault="002C7BFE" w:rsidP="002C7BFE">
      <w:pPr>
        <w:rPr>
          <w:rFonts w:asciiTheme="minorHAnsi" w:hAnsiTheme="minorHAnsi"/>
        </w:rPr>
      </w:pPr>
    </w:p>
    <w:p w14:paraId="595A2849" w14:textId="77777777" w:rsidR="002C7BFE" w:rsidRPr="00547022" w:rsidRDefault="002C7BFE" w:rsidP="002C7BFE">
      <w:pPr>
        <w:rPr>
          <w:rFonts w:asciiTheme="minorHAnsi" w:hAnsiTheme="minorHAnsi"/>
        </w:rPr>
      </w:pPr>
    </w:p>
    <w:p w14:paraId="0A5CE17A" w14:textId="77777777" w:rsidR="002C7BFE" w:rsidRPr="00547022" w:rsidRDefault="002C7BFE" w:rsidP="002C7BFE">
      <w:pPr>
        <w:rPr>
          <w:rFonts w:asciiTheme="minorHAnsi" w:hAnsiTheme="minorHAnsi"/>
        </w:rPr>
      </w:pPr>
    </w:p>
    <w:p w14:paraId="22A13CD1" w14:textId="77777777" w:rsidR="002C7BFE" w:rsidRPr="00547022" w:rsidRDefault="002C7BFE" w:rsidP="002C7BFE">
      <w:pPr>
        <w:rPr>
          <w:rFonts w:asciiTheme="minorHAnsi" w:hAnsiTheme="minorHAnsi"/>
        </w:rPr>
      </w:pPr>
    </w:p>
    <w:p w14:paraId="059BB5F7" w14:textId="77777777" w:rsidR="002C7BFE" w:rsidRPr="00547022" w:rsidRDefault="002C7BFE" w:rsidP="002C7BFE">
      <w:pPr>
        <w:rPr>
          <w:rFonts w:asciiTheme="minorHAnsi" w:hAnsiTheme="minorHAnsi"/>
        </w:rPr>
      </w:pPr>
    </w:p>
    <w:p w14:paraId="464CC29D" w14:textId="77777777" w:rsidR="002C7BFE" w:rsidRPr="00547022" w:rsidRDefault="002C7BFE" w:rsidP="002C7BFE">
      <w:pPr>
        <w:rPr>
          <w:rFonts w:asciiTheme="minorHAnsi" w:hAnsiTheme="minorHAnsi"/>
        </w:rPr>
      </w:pPr>
    </w:p>
    <w:p w14:paraId="77F2E2C1" w14:textId="77777777" w:rsidR="002C7BFE" w:rsidRPr="00547022" w:rsidRDefault="002C7BFE" w:rsidP="002C7BFE">
      <w:pPr>
        <w:rPr>
          <w:rFonts w:asciiTheme="minorHAnsi" w:hAnsiTheme="minorHAnsi"/>
        </w:rPr>
      </w:pPr>
    </w:p>
    <w:p w14:paraId="4B514C8E" w14:textId="77777777" w:rsidR="002C7BFE" w:rsidRPr="00547022" w:rsidRDefault="002C7BFE" w:rsidP="002C7BFE">
      <w:pPr>
        <w:rPr>
          <w:rFonts w:asciiTheme="minorHAnsi" w:hAnsiTheme="minorHAnsi"/>
        </w:rPr>
      </w:pPr>
    </w:p>
    <w:p w14:paraId="667BCC30" w14:textId="77777777" w:rsidR="002C7BFE" w:rsidRPr="00547022" w:rsidRDefault="002C7BFE" w:rsidP="002C7BFE">
      <w:pPr>
        <w:rPr>
          <w:rFonts w:asciiTheme="minorHAnsi" w:hAnsiTheme="minorHAnsi"/>
        </w:rPr>
      </w:pPr>
    </w:p>
    <w:p w14:paraId="7BEA7F4C" w14:textId="77777777" w:rsidR="002C7BFE" w:rsidRPr="00547022" w:rsidRDefault="002C7BFE" w:rsidP="002C7BFE">
      <w:pPr>
        <w:rPr>
          <w:rFonts w:asciiTheme="minorHAnsi" w:hAnsiTheme="minorHAnsi"/>
        </w:rPr>
      </w:pPr>
    </w:p>
    <w:p w14:paraId="3DBA49F6" w14:textId="77777777" w:rsidR="002C7BFE" w:rsidRPr="00547022" w:rsidRDefault="002C7BFE" w:rsidP="002C7BFE">
      <w:pPr>
        <w:rPr>
          <w:rFonts w:asciiTheme="minorHAnsi" w:hAnsiTheme="minorHAnsi"/>
        </w:rPr>
      </w:pPr>
    </w:p>
    <w:p w14:paraId="5473838B" w14:textId="77777777" w:rsidR="002C7BFE" w:rsidRPr="00547022" w:rsidRDefault="002C7BFE" w:rsidP="002C7BFE">
      <w:pPr>
        <w:rPr>
          <w:rFonts w:asciiTheme="minorHAnsi" w:hAnsiTheme="minorHAnsi"/>
        </w:rPr>
      </w:pPr>
    </w:p>
    <w:p w14:paraId="4CA6627A" w14:textId="77777777" w:rsidR="002C7BFE" w:rsidRPr="00547022" w:rsidRDefault="002C7BFE" w:rsidP="002C7BFE">
      <w:pPr>
        <w:rPr>
          <w:rFonts w:asciiTheme="minorHAnsi" w:hAnsiTheme="minorHAnsi"/>
        </w:rPr>
      </w:pPr>
    </w:p>
    <w:p w14:paraId="3A9B9DD7" w14:textId="77777777" w:rsidR="002C7BFE" w:rsidRPr="00547022" w:rsidRDefault="002C7BFE" w:rsidP="002C7BFE">
      <w:pPr>
        <w:rPr>
          <w:rFonts w:asciiTheme="minorHAnsi" w:hAnsiTheme="minorHAnsi"/>
        </w:rPr>
      </w:pPr>
    </w:p>
    <w:p w14:paraId="3230E9FD" w14:textId="77777777" w:rsidR="002C7BFE" w:rsidRPr="00547022" w:rsidRDefault="002C7BFE" w:rsidP="002C7BFE">
      <w:pPr>
        <w:rPr>
          <w:rFonts w:asciiTheme="minorHAnsi" w:hAnsiTheme="minorHAnsi"/>
        </w:rPr>
      </w:pPr>
    </w:p>
    <w:p w14:paraId="5E747C64" w14:textId="77777777" w:rsidR="002C7BFE" w:rsidRPr="00547022" w:rsidRDefault="002C7BFE" w:rsidP="002C7BFE">
      <w:pPr>
        <w:rPr>
          <w:rFonts w:asciiTheme="minorHAnsi" w:hAnsiTheme="minorHAnsi"/>
        </w:rPr>
      </w:pPr>
    </w:p>
    <w:p w14:paraId="434019EE" w14:textId="773863B5" w:rsidR="002C7BFE" w:rsidRPr="00547022" w:rsidRDefault="002C7BFE" w:rsidP="002C7BFE">
      <w:pPr>
        <w:tabs>
          <w:tab w:val="left" w:pos="1335"/>
        </w:tabs>
        <w:rPr>
          <w:rFonts w:asciiTheme="minorHAnsi" w:hAnsiTheme="minorHAnsi"/>
        </w:rPr>
      </w:pPr>
      <w:r w:rsidRPr="00547022">
        <w:rPr>
          <w:rFonts w:asciiTheme="minorHAnsi" w:hAnsiTheme="minorHAnsi"/>
        </w:rPr>
        <w:tab/>
      </w:r>
      <w:r w:rsidRPr="00547022">
        <w:rPr>
          <w:rFonts w:asciiTheme="minorHAnsi" w:hAnsiTheme="minorHAnsi"/>
        </w:rPr>
        <w:tab/>
      </w:r>
    </w:p>
    <w:p w14:paraId="2481F641" w14:textId="77777777" w:rsidR="001F1BA8" w:rsidRPr="00547022" w:rsidRDefault="00000000">
      <w:pPr>
        <w:spacing w:after="0" w:line="259" w:lineRule="auto"/>
        <w:ind w:left="-1061" w:right="10938" w:firstLine="0"/>
        <w:rPr>
          <w:rFonts w:asciiTheme="minorHAnsi" w:hAnsiTheme="minorHAnsi"/>
        </w:rPr>
      </w:pPr>
      <w:r w:rsidRPr="00547022">
        <w:rPr>
          <w:rFonts w:asciiTheme="minorHAnsi" w:hAnsiTheme="minorHAnsi"/>
        </w:rPr>
        <w:br w:type="page"/>
      </w:r>
    </w:p>
    <w:p w14:paraId="28D0F00F" w14:textId="4D7DFAAC" w:rsidR="001F1BA8" w:rsidRPr="00547022" w:rsidRDefault="00000000" w:rsidP="00547022">
      <w:pPr>
        <w:pStyle w:val="Kop1"/>
        <w:ind w:left="0"/>
        <w:rPr>
          <w:rFonts w:asciiTheme="minorHAnsi" w:hAnsiTheme="minorHAnsi"/>
          <w:sz w:val="32"/>
          <w:szCs w:val="32"/>
        </w:rPr>
      </w:pPr>
      <w:bookmarkStart w:id="36" w:name="_Toc232349960"/>
      <w:r w:rsidRPr="00547022">
        <w:rPr>
          <w:rFonts w:asciiTheme="minorHAnsi" w:hAnsiTheme="minorHAnsi"/>
          <w:sz w:val="32"/>
          <w:szCs w:val="32"/>
        </w:rPr>
        <w:lastRenderedPageBreak/>
        <w:t>Bijlage 3</w:t>
      </w:r>
      <w:r w:rsidR="00547022" w:rsidRPr="00547022">
        <w:rPr>
          <w:rFonts w:asciiTheme="minorHAnsi" w:hAnsiTheme="minorHAnsi"/>
          <w:sz w:val="32"/>
          <w:szCs w:val="32"/>
        </w:rPr>
        <w:t xml:space="preserve"> A</w:t>
      </w:r>
      <w:r w:rsidRPr="00547022">
        <w:rPr>
          <w:rFonts w:asciiTheme="minorHAnsi" w:hAnsiTheme="minorHAnsi"/>
          <w:sz w:val="32"/>
          <w:szCs w:val="32"/>
        </w:rPr>
        <w:t>ctualiseren veiligheid- en gezondheidsbeleid</w:t>
      </w:r>
      <w:bookmarkEnd w:id="36"/>
      <w:r w:rsidRPr="00547022">
        <w:rPr>
          <w:rFonts w:asciiTheme="minorHAnsi" w:hAnsiTheme="minorHAnsi"/>
          <w:sz w:val="32"/>
          <w:szCs w:val="32"/>
        </w:rPr>
        <w:t xml:space="preserve">  </w:t>
      </w:r>
    </w:p>
    <w:p w14:paraId="72963E1F" w14:textId="77777777" w:rsidR="001F1BA8" w:rsidRPr="00547022" w:rsidRDefault="00000000">
      <w:pPr>
        <w:spacing w:after="0" w:line="259" w:lineRule="auto"/>
        <w:ind w:left="72" w:right="0" w:firstLine="0"/>
        <w:rPr>
          <w:rFonts w:asciiTheme="minorHAnsi" w:hAnsiTheme="minorHAnsi"/>
        </w:rPr>
      </w:pPr>
      <w:r w:rsidRPr="00547022">
        <w:rPr>
          <w:rFonts w:asciiTheme="minorHAnsi" w:hAnsiTheme="minorHAnsi"/>
        </w:rPr>
        <w:t xml:space="preserve"> </w:t>
      </w:r>
    </w:p>
    <w:p w14:paraId="08DA20D4" w14:textId="77777777" w:rsidR="001F1BA8" w:rsidRPr="00547022" w:rsidRDefault="00000000">
      <w:pPr>
        <w:ind w:left="67" w:right="170"/>
        <w:rPr>
          <w:rFonts w:asciiTheme="minorHAnsi" w:hAnsiTheme="minorHAnsi"/>
        </w:rPr>
      </w:pPr>
      <w:r w:rsidRPr="00547022">
        <w:rPr>
          <w:rFonts w:asciiTheme="minorHAnsi" w:hAnsiTheme="minorHAnsi"/>
        </w:rPr>
        <w:t xml:space="preserve">Het veiligheids- en gezondheidsbeleid is een levend document. Dat betekent dat het beleid nooit af is en bij veranderingen binnen het kinderverblijf, constateringen of bij incidenten wordt aangepast. Hieronder geven we aan wanneer het beleid voor het laatst is geactualiseerd en wat de reden was voor de aanpassing. </w:t>
      </w:r>
    </w:p>
    <w:tbl>
      <w:tblPr>
        <w:tblStyle w:val="TableGrid"/>
        <w:tblW w:w="8928" w:type="dxa"/>
        <w:tblInd w:w="77" w:type="dxa"/>
        <w:tblCellMar>
          <w:left w:w="72" w:type="dxa"/>
          <w:bottom w:w="5" w:type="dxa"/>
          <w:right w:w="115" w:type="dxa"/>
        </w:tblCellMar>
        <w:tblLook w:val="04A0" w:firstRow="1" w:lastRow="0" w:firstColumn="1" w:lastColumn="0" w:noHBand="0" w:noVBand="1"/>
      </w:tblPr>
      <w:tblGrid>
        <w:gridCol w:w="2520"/>
        <w:gridCol w:w="6408"/>
      </w:tblGrid>
      <w:tr w:rsidR="001F1BA8" w:rsidRPr="00547022" w14:paraId="756BFA05" w14:textId="77777777" w:rsidTr="00127D53">
        <w:trPr>
          <w:trHeight w:val="610"/>
        </w:trPr>
        <w:tc>
          <w:tcPr>
            <w:tcW w:w="2520" w:type="dxa"/>
            <w:tcBorders>
              <w:top w:val="single" w:sz="4" w:space="0" w:color="000000"/>
              <w:left w:val="single" w:sz="4" w:space="0" w:color="000000"/>
              <w:bottom w:val="single" w:sz="4" w:space="0" w:color="000000"/>
              <w:right w:val="single" w:sz="4" w:space="0" w:color="000000"/>
            </w:tcBorders>
            <w:vAlign w:val="bottom"/>
          </w:tcPr>
          <w:p w14:paraId="332A1858" w14:textId="77777777" w:rsidR="001F1BA8" w:rsidRPr="00547022" w:rsidRDefault="00000000">
            <w:pPr>
              <w:spacing w:after="0" w:line="259" w:lineRule="auto"/>
              <w:ind w:left="0" w:right="0" w:firstLine="0"/>
              <w:rPr>
                <w:rFonts w:asciiTheme="minorHAnsi" w:hAnsiTheme="minorHAnsi"/>
              </w:rPr>
            </w:pPr>
            <w:r w:rsidRPr="00547022">
              <w:rPr>
                <w:rFonts w:asciiTheme="minorHAnsi" w:eastAsia="Calibri" w:hAnsiTheme="minorHAnsi" w:cs="Calibri"/>
                <w:b/>
              </w:rPr>
              <w:t xml:space="preserve">Datum aangepast: </w:t>
            </w:r>
          </w:p>
        </w:tc>
        <w:tc>
          <w:tcPr>
            <w:tcW w:w="6408" w:type="dxa"/>
            <w:tcBorders>
              <w:top w:val="single" w:sz="4" w:space="0" w:color="000000"/>
              <w:left w:val="single" w:sz="4" w:space="0" w:color="000000"/>
              <w:bottom w:val="single" w:sz="4" w:space="0" w:color="000000"/>
              <w:right w:val="single" w:sz="4" w:space="0" w:color="000000"/>
            </w:tcBorders>
            <w:vAlign w:val="bottom"/>
          </w:tcPr>
          <w:p w14:paraId="70F4ABB4" w14:textId="77777777" w:rsidR="001F1BA8" w:rsidRPr="00547022" w:rsidRDefault="00000000">
            <w:pPr>
              <w:spacing w:after="0" w:line="259" w:lineRule="auto"/>
              <w:ind w:left="0" w:right="0" w:firstLine="0"/>
              <w:rPr>
                <w:rFonts w:asciiTheme="minorHAnsi" w:hAnsiTheme="minorHAnsi"/>
              </w:rPr>
            </w:pPr>
            <w:r w:rsidRPr="00547022">
              <w:rPr>
                <w:rFonts w:asciiTheme="minorHAnsi" w:eastAsia="Calibri" w:hAnsiTheme="minorHAnsi" w:cs="Calibri"/>
                <w:b/>
              </w:rPr>
              <w:t xml:space="preserve">Reden aanpassing: </w:t>
            </w:r>
          </w:p>
        </w:tc>
      </w:tr>
      <w:tr w:rsidR="001F1BA8" w:rsidRPr="00547022" w14:paraId="2671ED9A" w14:textId="77777777" w:rsidTr="00127D53">
        <w:trPr>
          <w:trHeight w:val="588"/>
        </w:trPr>
        <w:tc>
          <w:tcPr>
            <w:tcW w:w="2520" w:type="dxa"/>
            <w:tcBorders>
              <w:top w:val="single" w:sz="4" w:space="0" w:color="000000"/>
              <w:left w:val="single" w:sz="4" w:space="0" w:color="000000"/>
              <w:bottom w:val="single" w:sz="4" w:space="0" w:color="000000"/>
              <w:right w:val="single" w:sz="4" w:space="0" w:color="000000"/>
            </w:tcBorders>
            <w:vAlign w:val="bottom"/>
          </w:tcPr>
          <w:p w14:paraId="4A6385BB" w14:textId="77777777" w:rsidR="001F1BA8" w:rsidRPr="00547022" w:rsidRDefault="00000000">
            <w:pPr>
              <w:spacing w:after="0" w:line="259" w:lineRule="auto"/>
              <w:ind w:left="0" w:right="0" w:firstLine="0"/>
              <w:rPr>
                <w:rFonts w:asciiTheme="minorHAnsi" w:hAnsiTheme="minorHAnsi"/>
              </w:rPr>
            </w:pPr>
            <w:r w:rsidRPr="00547022">
              <w:rPr>
                <w:rFonts w:asciiTheme="minorHAnsi" w:hAnsiTheme="minorHAnsi"/>
              </w:rPr>
              <w:t xml:space="preserve"> November 2018 </w:t>
            </w:r>
          </w:p>
        </w:tc>
        <w:tc>
          <w:tcPr>
            <w:tcW w:w="6408" w:type="dxa"/>
            <w:tcBorders>
              <w:top w:val="single" w:sz="4" w:space="0" w:color="000000"/>
              <w:left w:val="single" w:sz="4" w:space="0" w:color="000000"/>
              <w:bottom w:val="single" w:sz="4" w:space="0" w:color="000000"/>
              <w:right w:val="single" w:sz="4" w:space="0" w:color="000000"/>
            </w:tcBorders>
            <w:vAlign w:val="bottom"/>
          </w:tcPr>
          <w:p w14:paraId="670E30C5" w14:textId="77777777" w:rsidR="001F1BA8" w:rsidRPr="00547022" w:rsidRDefault="00000000">
            <w:pPr>
              <w:spacing w:after="0" w:line="259" w:lineRule="auto"/>
              <w:ind w:left="0" w:right="0" w:firstLine="0"/>
              <w:rPr>
                <w:rFonts w:asciiTheme="minorHAnsi" w:hAnsiTheme="minorHAnsi"/>
              </w:rPr>
            </w:pPr>
            <w:r w:rsidRPr="00547022">
              <w:rPr>
                <w:rFonts w:asciiTheme="minorHAnsi" w:hAnsiTheme="minorHAnsi"/>
              </w:rPr>
              <w:t xml:space="preserve"> Inspectierapport GGD 2018 </w:t>
            </w:r>
          </w:p>
        </w:tc>
      </w:tr>
      <w:tr w:rsidR="001F1BA8" w:rsidRPr="00547022" w14:paraId="482747A6" w14:textId="77777777" w:rsidTr="00127D53">
        <w:trPr>
          <w:trHeight w:val="574"/>
        </w:trPr>
        <w:tc>
          <w:tcPr>
            <w:tcW w:w="2520" w:type="dxa"/>
            <w:tcBorders>
              <w:top w:val="single" w:sz="4" w:space="0" w:color="000000"/>
              <w:left w:val="single" w:sz="4" w:space="0" w:color="000000"/>
              <w:bottom w:val="single" w:sz="4" w:space="0" w:color="000000"/>
              <w:right w:val="single" w:sz="4" w:space="0" w:color="000000"/>
            </w:tcBorders>
            <w:vAlign w:val="bottom"/>
          </w:tcPr>
          <w:p w14:paraId="1DE48450" w14:textId="77777777" w:rsidR="001F1BA8" w:rsidRPr="00547022" w:rsidRDefault="00000000">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r w:rsidRPr="00547022">
              <w:rPr>
                <w:rFonts w:asciiTheme="minorHAnsi" w:hAnsiTheme="minorHAnsi"/>
              </w:rPr>
              <w:t xml:space="preserve">Januari 2019 </w:t>
            </w:r>
          </w:p>
        </w:tc>
        <w:tc>
          <w:tcPr>
            <w:tcW w:w="6408" w:type="dxa"/>
            <w:tcBorders>
              <w:top w:val="single" w:sz="4" w:space="0" w:color="000000"/>
              <w:left w:val="single" w:sz="4" w:space="0" w:color="000000"/>
              <w:bottom w:val="single" w:sz="4" w:space="0" w:color="000000"/>
              <w:right w:val="single" w:sz="4" w:space="0" w:color="000000"/>
            </w:tcBorders>
            <w:vAlign w:val="bottom"/>
          </w:tcPr>
          <w:p w14:paraId="62B4AB94" w14:textId="77777777" w:rsidR="001F1BA8" w:rsidRPr="00547022" w:rsidRDefault="00000000">
            <w:pPr>
              <w:spacing w:after="0" w:line="259" w:lineRule="auto"/>
              <w:ind w:left="0" w:right="0" w:firstLine="0"/>
              <w:rPr>
                <w:rFonts w:asciiTheme="minorHAnsi" w:hAnsiTheme="minorHAnsi"/>
              </w:rPr>
            </w:pPr>
            <w:r w:rsidRPr="00547022">
              <w:rPr>
                <w:rFonts w:asciiTheme="minorHAnsi" w:hAnsiTheme="minorHAnsi"/>
              </w:rPr>
              <w:t xml:space="preserve">Na overleg met GGD </w:t>
            </w:r>
          </w:p>
        </w:tc>
      </w:tr>
      <w:tr w:rsidR="001F1BA8" w:rsidRPr="00547022" w14:paraId="2049C180" w14:textId="77777777" w:rsidTr="00127D53">
        <w:trPr>
          <w:trHeight w:val="703"/>
        </w:trPr>
        <w:tc>
          <w:tcPr>
            <w:tcW w:w="2520" w:type="dxa"/>
            <w:tcBorders>
              <w:top w:val="single" w:sz="4" w:space="0" w:color="000000"/>
              <w:left w:val="single" w:sz="4" w:space="0" w:color="000000"/>
              <w:bottom w:val="single" w:sz="4" w:space="0" w:color="000000"/>
              <w:right w:val="single" w:sz="4" w:space="0" w:color="000000"/>
            </w:tcBorders>
            <w:vAlign w:val="bottom"/>
          </w:tcPr>
          <w:p w14:paraId="5CC631F7" w14:textId="77777777" w:rsidR="001F1BA8" w:rsidRPr="00547022" w:rsidRDefault="00000000">
            <w:pPr>
              <w:spacing w:after="0" w:line="259" w:lineRule="auto"/>
              <w:ind w:left="0" w:right="0" w:firstLine="0"/>
              <w:rPr>
                <w:rFonts w:asciiTheme="minorHAnsi" w:hAnsiTheme="minorHAnsi"/>
              </w:rPr>
            </w:pPr>
            <w:r w:rsidRPr="00547022">
              <w:rPr>
                <w:rFonts w:asciiTheme="minorHAnsi" w:hAnsiTheme="minorHAnsi"/>
              </w:rPr>
              <w:t xml:space="preserve">April 2019 </w:t>
            </w:r>
          </w:p>
        </w:tc>
        <w:tc>
          <w:tcPr>
            <w:tcW w:w="6408" w:type="dxa"/>
            <w:tcBorders>
              <w:top w:val="single" w:sz="4" w:space="0" w:color="000000"/>
              <w:left w:val="single" w:sz="4" w:space="0" w:color="000000"/>
              <w:bottom w:val="single" w:sz="4" w:space="0" w:color="000000"/>
              <w:right w:val="single" w:sz="4" w:space="0" w:color="000000"/>
            </w:tcBorders>
            <w:vAlign w:val="bottom"/>
          </w:tcPr>
          <w:p w14:paraId="3A77C83E" w14:textId="77777777" w:rsidR="001F1BA8" w:rsidRPr="00547022" w:rsidRDefault="00000000">
            <w:pPr>
              <w:spacing w:after="0" w:line="259" w:lineRule="auto"/>
              <w:ind w:left="0" w:right="0" w:firstLine="0"/>
              <w:rPr>
                <w:rFonts w:asciiTheme="minorHAnsi" w:hAnsiTheme="minorHAnsi"/>
              </w:rPr>
            </w:pPr>
            <w:r w:rsidRPr="00547022">
              <w:rPr>
                <w:rFonts w:asciiTheme="minorHAnsi" w:hAnsiTheme="minorHAnsi"/>
              </w:rPr>
              <w:t xml:space="preserve">Na interne aanpassingen op 8 april, 18 april </w:t>
            </w:r>
          </w:p>
        </w:tc>
      </w:tr>
      <w:tr w:rsidR="001F1BA8" w:rsidRPr="00547022" w14:paraId="5CCAE626" w14:textId="77777777" w:rsidTr="00127D53">
        <w:trPr>
          <w:trHeight w:val="470"/>
        </w:trPr>
        <w:tc>
          <w:tcPr>
            <w:tcW w:w="2520" w:type="dxa"/>
            <w:tcBorders>
              <w:top w:val="single" w:sz="4" w:space="0" w:color="000000"/>
              <w:left w:val="single" w:sz="4" w:space="0" w:color="000000"/>
              <w:bottom w:val="single" w:sz="4" w:space="0" w:color="000000"/>
              <w:right w:val="single" w:sz="4" w:space="0" w:color="000000"/>
            </w:tcBorders>
            <w:vAlign w:val="bottom"/>
          </w:tcPr>
          <w:p w14:paraId="5ED3951E" w14:textId="77777777" w:rsidR="001F1BA8" w:rsidRPr="00547022" w:rsidRDefault="00000000">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r w:rsidRPr="00547022">
              <w:rPr>
                <w:rFonts w:asciiTheme="minorHAnsi" w:hAnsiTheme="minorHAnsi"/>
              </w:rPr>
              <w:t xml:space="preserve">Juni 2019 </w:t>
            </w:r>
          </w:p>
        </w:tc>
        <w:tc>
          <w:tcPr>
            <w:tcW w:w="6408" w:type="dxa"/>
            <w:tcBorders>
              <w:top w:val="single" w:sz="4" w:space="0" w:color="000000"/>
              <w:left w:val="single" w:sz="4" w:space="0" w:color="000000"/>
              <w:bottom w:val="single" w:sz="4" w:space="0" w:color="000000"/>
              <w:right w:val="single" w:sz="4" w:space="0" w:color="000000"/>
            </w:tcBorders>
            <w:vAlign w:val="bottom"/>
          </w:tcPr>
          <w:p w14:paraId="760C9C08" w14:textId="77777777" w:rsidR="001F1BA8" w:rsidRPr="00547022" w:rsidRDefault="00000000">
            <w:pPr>
              <w:spacing w:after="0" w:line="259" w:lineRule="auto"/>
              <w:ind w:left="0" w:right="0" w:firstLine="0"/>
              <w:rPr>
                <w:rFonts w:asciiTheme="minorHAnsi" w:hAnsiTheme="minorHAnsi"/>
              </w:rPr>
            </w:pPr>
            <w:r w:rsidRPr="00547022">
              <w:rPr>
                <w:rFonts w:asciiTheme="minorHAnsi" w:hAnsiTheme="minorHAnsi"/>
              </w:rPr>
              <w:t xml:space="preserve">Interne aanpassingen </w:t>
            </w:r>
          </w:p>
        </w:tc>
      </w:tr>
      <w:tr w:rsidR="001F1BA8" w:rsidRPr="00547022" w14:paraId="32C3AD2B" w14:textId="77777777" w:rsidTr="00127D53">
        <w:trPr>
          <w:trHeight w:val="631"/>
        </w:trPr>
        <w:tc>
          <w:tcPr>
            <w:tcW w:w="2520" w:type="dxa"/>
            <w:tcBorders>
              <w:top w:val="single" w:sz="4" w:space="0" w:color="000000"/>
              <w:left w:val="single" w:sz="4" w:space="0" w:color="000000"/>
              <w:bottom w:val="single" w:sz="4" w:space="0" w:color="000000"/>
              <w:right w:val="single" w:sz="4" w:space="0" w:color="000000"/>
            </w:tcBorders>
            <w:vAlign w:val="bottom"/>
          </w:tcPr>
          <w:p w14:paraId="05941D86" w14:textId="77777777" w:rsidR="001F1BA8" w:rsidRPr="00547022" w:rsidRDefault="00000000">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r w:rsidRPr="00547022">
              <w:rPr>
                <w:rFonts w:asciiTheme="minorHAnsi" w:hAnsiTheme="minorHAnsi"/>
              </w:rPr>
              <w:t xml:space="preserve">Augustus 2019 </w:t>
            </w:r>
          </w:p>
        </w:tc>
        <w:tc>
          <w:tcPr>
            <w:tcW w:w="6408" w:type="dxa"/>
            <w:tcBorders>
              <w:top w:val="single" w:sz="4" w:space="0" w:color="000000"/>
              <w:left w:val="single" w:sz="4" w:space="0" w:color="000000"/>
              <w:bottom w:val="single" w:sz="4" w:space="0" w:color="000000"/>
              <w:right w:val="single" w:sz="4" w:space="0" w:color="000000"/>
            </w:tcBorders>
            <w:vAlign w:val="bottom"/>
          </w:tcPr>
          <w:p w14:paraId="1E3D5A73" w14:textId="77777777" w:rsidR="001F1BA8" w:rsidRPr="00547022" w:rsidRDefault="00000000">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r w:rsidRPr="00547022">
              <w:rPr>
                <w:rFonts w:asciiTheme="minorHAnsi" w:hAnsiTheme="minorHAnsi"/>
              </w:rPr>
              <w:t xml:space="preserve">Interne aanpassingen </w:t>
            </w:r>
          </w:p>
        </w:tc>
      </w:tr>
      <w:tr w:rsidR="001F1BA8" w:rsidRPr="00547022" w14:paraId="7B6DC028"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4671DF6F" w14:textId="77777777" w:rsidR="001F1BA8" w:rsidRPr="00547022" w:rsidRDefault="00000000">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r w:rsidRPr="00547022">
              <w:rPr>
                <w:rFonts w:asciiTheme="minorHAnsi" w:hAnsiTheme="minorHAnsi"/>
              </w:rPr>
              <w:t xml:space="preserve">November 2019 </w:t>
            </w:r>
          </w:p>
          <w:p w14:paraId="1995884F" w14:textId="77777777" w:rsidR="001F1BA8" w:rsidRPr="00547022" w:rsidRDefault="00000000">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p>
        </w:tc>
        <w:tc>
          <w:tcPr>
            <w:tcW w:w="6408" w:type="dxa"/>
            <w:tcBorders>
              <w:top w:val="single" w:sz="4" w:space="0" w:color="000000"/>
              <w:left w:val="single" w:sz="4" w:space="0" w:color="000000"/>
              <w:bottom w:val="single" w:sz="4" w:space="0" w:color="000000"/>
              <w:right w:val="single" w:sz="4" w:space="0" w:color="000000"/>
            </w:tcBorders>
            <w:vAlign w:val="bottom"/>
          </w:tcPr>
          <w:p w14:paraId="189AF028" w14:textId="77777777" w:rsidR="001F1BA8" w:rsidRPr="00547022" w:rsidRDefault="00000000">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r w:rsidRPr="00547022">
              <w:rPr>
                <w:rFonts w:asciiTheme="minorHAnsi" w:hAnsiTheme="minorHAnsi"/>
              </w:rPr>
              <w:t xml:space="preserve">Interne aanpassingen </w:t>
            </w:r>
          </w:p>
          <w:p w14:paraId="0AFBDD84" w14:textId="77777777" w:rsidR="001F1BA8" w:rsidRPr="00547022" w:rsidRDefault="00000000">
            <w:pPr>
              <w:spacing w:after="0" w:line="259" w:lineRule="auto"/>
              <w:ind w:left="0" w:right="0" w:firstLine="0"/>
              <w:rPr>
                <w:rFonts w:asciiTheme="minorHAnsi" w:hAnsiTheme="minorHAnsi"/>
              </w:rPr>
            </w:pPr>
            <w:r w:rsidRPr="00547022">
              <w:rPr>
                <w:rFonts w:asciiTheme="minorHAnsi" w:eastAsia="Calibri" w:hAnsiTheme="minorHAnsi" w:cs="Calibri"/>
              </w:rPr>
              <w:t xml:space="preserve"> </w:t>
            </w:r>
          </w:p>
        </w:tc>
      </w:tr>
      <w:tr w:rsidR="00127D53" w:rsidRPr="00547022" w14:paraId="1148AB72"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75113824" w14:textId="614FEC07" w:rsidR="00127D53" w:rsidRPr="00547022" w:rsidRDefault="00127D53">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Maart/april 2020</w:t>
            </w:r>
          </w:p>
        </w:tc>
        <w:tc>
          <w:tcPr>
            <w:tcW w:w="6408" w:type="dxa"/>
            <w:tcBorders>
              <w:top w:val="single" w:sz="4" w:space="0" w:color="000000"/>
              <w:left w:val="single" w:sz="4" w:space="0" w:color="000000"/>
              <w:bottom w:val="single" w:sz="4" w:space="0" w:color="000000"/>
              <w:right w:val="single" w:sz="4" w:space="0" w:color="000000"/>
            </w:tcBorders>
            <w:vAlign w:val="bottom"/>
          </w:tcPr>
          <w:p w14:paraId="6AA8F426" w14:textId="77777777"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 xml:space="preserve">Aanpassing hygiëne maatregelen i.v.m. Covid-19.  </w:t>
            </w:r>
          </w:p>
          <w:p w14:paraId="6EAB3D6E" w14:textId="77777777" w:rsidR="00EB1B5E" w:rsidRPr="00547022" w:rsidRDefault="00EB1B5E" w:rsidP="00EB1B5E">
            <w:pPr>
              <w:spacing w:after="0" w:line="239" w:lineRule="auto"/>
              <w:ind w:left="0" w:right="0" w:firstLine="0"/>
              <w:rPr>
                <w:rFonts w:asciiTheme="minorHAnsi" w:hAnsiTheme="minorHAnsi"/>
              </w:rPr>
            </w:pPr>
            <w:r w:rsidRPr="00547022">
              <w:rPr>
                <w:rFonts w:asciiTheme="minorHAnsi" w:hAnsiTheme="minorHAnsi"/>
              </w:rPr>
              <w:t xml:space="preserve">Wij laten kinderen bij binnenkomst 20 seconden lang handen wassen of spuiten de handen in met handalcohol.  </w:t>
            </w:r>
          </w:p>
          <w:p w14:paraId="3A6086D1" w14:textId="77777777" w:rsidR="00EB1B5E" w:rsidRPr="00547022" w:rsidRDefault="00EB1B5E" w:rsidP="00EB1B5E">
            <w:pPr>
              <w:spacing w:after="0" w:line="239" w:lineRule="auto"/>
              <w:ind w:left="0" w:right="0" w:firstLine="0"/>
              <w:jc w:val="both"/>
              <w:rPr>
                <w:rFonts w:asciiTheme="minorHAnsi" w:hAnsiTheme="minorHAnsi"/>
              </w:rPr>
            </w:pPr>
            <w:r w:rsidRPr="00547022">
              <w:rPr>
                <w:rFonts w:asciiTheme="minorHAnsi" w:hAnsiTheme="minorHAnsi"/>
              </w:rPr>
              <w:t xml:space="preserve">Wij proberen zo veel als mogelijk de 1,5 meter afstand te bewaren tot elkaar. </w:t>
            </w:r>
          </w:p>
          <w:p w14:paraId="2420E275" w14:textId="77777777" w:rsidR="00EB1B5E" w:rsidRPr="00547022" w:rsidRDefault="00EB1B5E" w:rsidP="00EB1B5E">
            <w:pPr>
              <w:spacing w:after="1" w:line="238" w:lineRule="auto"/>
              <w:ind w:left="0" w:right="0" w:firstLine="0"/>
              <w:rPr>
                <w:rFonts w:asciiTheme="minorHAnsi" w:hAnsiTheme="minorHAnsi"/>
              </w:rPr>
            </w:pPr>
            <w:r w:rsidRPr="00547022">
              <w:rPr>
                <w:rFonts w:asciiTheme="minorHAnsi" w:hAnsiTheme="minorHAnsi"/>
              </w:rPr>
              <w:t xml:space="preserve">Ouders van peuters en kleuters mogen niet meer naar binnen maar bellen aan wanneer zij hun kind komen brengen/halen. Wij lopen mee naar de deur om het kind zelfstandig naar de ouder te laten lopen om zo de 1,5 meter te kunnen bewaren. </w:t>
            </w:r>
          </w:p>
          <w:p w14:paraId="1C9C76E0" w14:textId="77777777"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 xml:space="preserve"> </w:t>
            </w:r>
          </w:p>
          <w:p w14:paraId="39893715" w14:textId="77777777" w:rsidR="00EB1B5E" w:rsidRPr="00547022" w:rsidRDefault="00EB1B5E" w:rsidP="00EB1B5E">
            <w:pPr>
              <w:spacing w:after="2" w:line="237" w:lineRule="auto"/>
              <w:ind w:left="0" w:right="0" w:firstLine="0"/>
              <w:rPr>
                <w:rFonts w:asciiTheme="minorHAnsi" w:hAnsiTheme="minorHAnsi"/>
              </w:rPr>
            </w:pPr>
            <w:r w:rsidRPr="00547022">
              <w:rPr>
                <w:rFonts w:asciiTheme="minorHAnsi" w:hAnsiTheme="minorHAnsi"/>
              </w:rPr>
              <w:t xml:space="preserve">Ouders met een baby leggen deze zelf in de box of op het speelkleed. </w:t>
            </w:r>
          </w:p>
          <w:p w14:paraId="30A3A6F4" w14:textId="4E0999DD" w:rsidR="00127D53" w:rsidRPr="00547022" w:rsidRDefault="00EB1B5E" w:rsidP="00EB1B5E">
            <w:pPr>
              <w:spacing w:after="0" w:line="259" w:lineRule="auto"/>
              <w:ind w:left="0" w:right="0" w:firstLine="0"/>
              <w:rPr>
                <w:rFonts w:asciiTheme="minorHAnsi" w:eastAsia="Calibri" w:hAnsiTheme="minorHAnsi" w:cs="Calibri"/>
              </w:rPr>
            </w:pPr>
            <w:r w:rsidRPr="00547022">
              <w:rPr>
                <w:rFonts w:asciiTheme="minorHAnsi" w:hAnsiTheme="minorHAnsi"/>
              </w:rPr>
              <w:t>Ouders met een dreumes zetten wanneer hun kindje zelf niet kan lopen, op de grond zodat de pedagogisch professional het kind op veilige afstand kan oppakken. Wanneer een kind zo verdrietig is of in paniek dat dit echt niet gaat, pakken wij het kind over van de ouder. Dan gaat emotionele veiligheid voor op de 1,5 meter afstand houden.</w:t>
            </w:r>
          </w:p>
        </w:tc>
      </w:tr>
      <w:tr w:rsidR="00127D53" w:rsidRPr="00547022" w14:paraId="2E419928"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103B6AB9" w14:textId="06EE44D2" w:rsidR="00127D53" w:rsidRPr="00547022" w:rsidRDefault="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December 2020</w:t>
            </w:r>
          </w:p>
        </w:tc>
        <w:tc>
          <w:tcPr>
            <w:tcW w:w="6408" w:type="dxa"/>
            <w:tcBorders>
              <w:top w:val="single" w:sz="4" w:space="0" w:color="000000"/>
              <w:left w:val="single" w:sz="4" w:space="0" w:color="000000"/>
              <w:bottom w:val="single" w:sz="4" w:space="0" w:color="000000"/>
              <w:right w:val="single" w:sz="4" w:space="0" w:color="000000"/>
            </w:tcBorders>
            <w:vAlign w:val="bottom"/>
          </w:tcPr>
          <w:p w14:paraId="4CC7D3DE" w14:textId="0FC742D7" w:rsidR="00EB1B5E" w:rsidRPr="00547022" w:rsidRDefault="00EB1B5E" w:rsidP="00EB1B5E">
            <w:pPr>
              <w:spacing w:after="0" w:line="238" w:lineRule="auto"/>
              <w:ind w:left="0" w:right="0" w:firstLine="0"/>
              <w:rPr>
                <w:rFonts w:asciiTheme="minorHAnsi" w:hAnsiTheme="minorHAnsi"/>
              </w:rPr>
            </w:pPr>
            <w:r w:rsidRPr="00547022">
              <w:rPr>
                <w:rFonts w:asciiTheme="minorHAnsi" w:hAnsiTheme="minorHAnsi"/>
              </w:rPr>
              <w:t xml:space="preserve">Ouders met een baby mogen naar binnen om hun kindje in de box of op het speelkleed te leggen, maar alleen wanneer zij een mondmasker dragen en 1,5 meter afstand houden tot de pedagogisch professional. </w:t>
            </w:r>
          </w:p>
          <w:p w14:paraId="527A05E9" w14:textId="77777777" w:rsidR="00127D53" w:rsidRPr="00547022" w:rsidRDefault="00127D53">
            <w:pPr>
              <w:spacing w:after="0" w:line="259" w:lineRule="auto"/>
              <w:ind w:left="0" w:right="0" w:firstLine="0"/>
              <w:rPr>
                <w:rFonts w:asciiTheme="minorHAnsi" w:eastAsia="Calibri" w:hAnsiTheme="minorHAnsi" w:cs="Calibri"/>
              </w:rPr>
            </w:pPr>
          </w:p>
        </w:tc>
      </w:tr>
      <w:tr w:rsidR="00127D53" w:rsidRPr="00547022" w14:paraId="4BB53737"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210D60F6" w14:textId="2A500B1A" w:rsidR="00127D53" w:rsidRPr="00547022" w:rsidRDefault="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Eind juni 2021</w:t>
            </w:r>
          </w:p>
        </w:tc>
        <w:tc>
          <w:tcPr>
            <w:tcW w:w="6408" w:type="dxa"/>
            <w:tcBorders>
              <w:top w:val="single" w:sz="4" w:space="0" w:color="000000"/>
              <w:left w:val="single" w:sz="4" w:space="0" w:color="000000"/>
              <w:bottom w:val="single" w:sz="4" w:space="0" w:color="000000"/>
              <w:right w:val="single" w:sz="4" w:space="0" w:color="000000"/>
            </w:tcBorders>
            <w:vAlign w:val="bottom"/>
          </w:tcPr>
          <w:p w14:paraId="360EF757" w14:textId="77777777"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 xml:space="preserve">Aanpassing hygiëne maatregelen i.v.m. Covid-19.  </w:t>
            </w:r>
          </w:p>
          <w:p w14:paraId="77339201" w14:textId="77777777" w:rsidR="00EB1B5E" w:rsidRPr="00547022" w:rsidRDefault="00EB1B5E" w:rsidP="00EB1B5E">
            <w:pPr>
              <w:spacing w:after="1" w:line="239" w:lineRule="auto"/>
              <w:ind w:left="0" w:right="0" w:firstLine="0"/>
              <w:rPr>
                <w:rFonts w:asciiTheme="minorHAnsi" w:hAnsiTheme="minorHAnsi"/>
              </w:rPr>
            </w:pPr>
            <w:r w:rsidRPr="00547022">
              <w:rPr>
                <w:rFonts w:asciiTheme="minorHAnsi" w:hAnsiTheme="minorHAnsi"/>
              </w:rPr>
              <w:t xml:space="preserve">Wij laten kinderen bij binnenkomst handen wassen maar zijn gestopt met de spray. </w:t>
            </w:r>
          </w:p>
          <w:p w14:paraId="194D7604" w14:textId="1075228F" w:rsidR="00127D53" w:rsidRPr="00547022" w:rsidRDefault="00EB1B5E" w:rsidP="00EB1B5E">
            <w:pPr>
              <w:spacing w:after="0" w:line="259" w:lineRule="auto"/>
              <w:ind w:left="0" w:right="0" w:firstLine="0"/>
              <w:rPr>
                <w:rFonts w:asciiTheme="minorHAnsi" w:eastAsia="Calibri" w:hAnsiTheme="minorHAnsi" w:cs="Calibri"/>
              </w:rPr>
            </w:pPr>
            <w:r w:rsidRPr="00547022">
              <w:rPr>
                <w:rFonts w:asciiTheme="minorHAnsi" w:hAnsiTheme="minorHAnsi"/>
              </w:rPr>
              <w:t>Ouders met een kindje op de babygroep hoeven ook geen mondmasker te dragen bij binnenkomst. De overige maatregelen blijven gehandhaafd</w:t>
            </w:r>
          </w:p>
        </w:tc>
      </w:tr>
      <w:tr w:rsidR="00EB1B5E" w:rsidRPr="00547022" w14:paraId="29780143"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637ACDE3" w14:textId="18FCF664" w:rsidR="00EB1B5E" w:rsidRPr="00547022" w:rsidRDefault="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lastRenderedPageBreak/>
              <w:t>Medio september 2021</w:t>
            </w:r>
          </w:p>
        </w:tc>
        <w:tc>
          <w:tcPr>
            <w:tcW w:w="6408" w:type="dxa"/>
            <w:tcBorders>
              <w:top w:val="single" w:sz="4" w:space="0" w:color="000000"/>
              <w:left w:val="single" w:sz="4" w:space="0" w:color="000000"/>
              <w:bottom w:val="single" w:sz="4" w:space="0" w:color="000000"/>
              <w:right w:val="single" w:sz="4" w:space="0" w:color="000000"/>
            </w:tcBorders>
            <w:vAlign w:val="bottom"/>
          </w:tcPr>
          <w:p w14:paraId="53FF9C14" w14:textId="77777777"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 xml:space="preserve">Aanpassing maatregelen i.v.m. Covid-19.  </w:t>
            </w:r>
          </w:p>
          <w:p w14:paraId="7939622B" w14:textId="5F4702BE"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Ouders mogen vanaf maandag 27 september weer naar binnen om hun kind te brengen en/of te halen. Voorwaarden is wel dat ouders niet te lang binnen blijven om grote groepen ouders binnen te voorkomen. Er is eenrichtingsverkeer op de trappen, ouders hoeven elkaar dus niet te passeren. Wanneer ouders corona gerelateerde klachten hebben is het verzoek om thuis te blijven en niet op het kinderdagverblijf binnen te komen.</w:t>
            </w:r>
          </w:p>
        </w:tc>
      </w:tr>
      <w:tr w:rsidR="00EB1B5E" w:rsidRPr="00547022" w14:paraId="1EB251FA"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483834EB" w14:textId="53205979" w:rsidR="00EB1B5E" w:rsidRPr="00547022" w:rsidRDefault="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Medio november 2021</w:t>
            </w:r>
          </w:p>
        </w:tc>
        <w:tc>
          <w:tcPr>
            <w:tcW w:w="6408" w:type="dxa"/>
            <w:tcBorders>
              <w:top w:val="single" w:sz="4" w:space="0" w:color="000000"/>
              <w:left w:val="single" w:sz="4" w:space="0" w:color="000000"/>
              <w:bottom w:val="single" w:sz="4" w:space="0" w:color="000000"/>
              <w:right w:val="single" w:sz="4" w:space="0" w:color="000000"/>
            </w:tcBorders>
            <w:vAlign w:val="bottom"/>
          </w:tcPr>
          <w:p w14:paraId="0C28D3C1" w14:textId="77777777"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 xml:space="preserve">Aanpassing maatregelen i.v.m. Covid-19.  </w:t>
            </w:r>
          </w:p>
          <w:p w14:paraId="1550526E" w14:textId="77777777" w:rsidR="00EB1B5E" w:rsidRPr="00547022" w:rsidRDefault="00EB1B5E" w:rsidP="00EB1B5E">
            <w:pPr>
              <w:spacing w:after="1" w:line="238" w:lineRule="auto"/>
              <w:ind w:left="0" w:right="0" w:firstLine="0"/>
              <w:rPr>
                <w:rFonts w:asciiTheme="minorHAnsi" w:hAnsiTheme="minorHAnsi"/>
              </w:rPr>
            </w:pPr>
            <w:r w:rsidRPr="00547022">
              <w:rPr>
                <w:rFonts w:asciiTheme="minorHAnsi" w:hAnsiTheme="minorHAnsi"/>
              </w:rPr>
              <w:t xml:space="preserve">M.i.v. dinsdag 16 november hebben wij besloten dat kinderen waarvan een of beide ouders, broertjes/zusjes positief zijn getest op Covid 19, ook thuis moeten blijven en op dag 5 moeten worden getest. Zijn deze kinderen negatief dan zijn zij weer welkom. Wanneer kinderen hierna alsnog corona gerelateerde klachten ontwikkelen moeten zij wederom worden getest bij de GGD of commerciële teststraat. </w:t>
            </w:r>
          </w:p>
          <w:p w14:paraId="2F53034C" w14:textId="45770C18"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Zelftest volstaat niet bij klachten</w:t>
            </w:r>
          </w:p>
        </w:tc>
      </w:tr>
      <w:tr w:rsidR="00EB1B5E" w:rsidRPr="00547022" w14:paraId="0273F790"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53956327" w14:textId="1AE927DF" w:rsidR="00EB1B5E" w:rsidRPr="00547022" w:rsidRDefault="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26 januari 2022</w:t>
            </w:r>
          </w:p>
        </w:tc>
        <w:tc>
          <w:tcPr>
            <w:tcW w:w="6408" w:type="dxa"/>
            <w:tcBorders>
              <w:top w:val="single" w:sz="4" w:space="0" w:color="000000"/>
              <w:left w:val="single" w:sz="4" w:space="0" w:color="000000"/>
              <w:bottom w:val="single" w:sz="4" w:space="0" w:color="000000"/>
              <w:right w:val="single" w:sz="4" w:space="0" w:color="000000"/>
            </w:tcBorders>
            <w:vAlign w:val="bottom"/>
          </w:tcPr>
          <w:p w14:paraId="2509C269" w14:textId="51CC06C7"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Aanpassing quarantaine regels pedagogisch professional essentieel beroep Een pedagogisch professional kan niet vanuit huis werken en wanneer zij niet kan worden vervangen geldt dat wanneer zij geen klachten heeft zij niet in quarantaine hoeft wanneer een huisgenoot Corona heeft. Voorwaarde is wel dat zij iedere ochtend thuis een zelftest uitvoert gedurende 5 dagen.</w:t>
            </w:r>
            <w:r w:rsidRPr="00547022">
              <w:rPr>
                <w:rFonts w:asciiTheme="minorHAnsi" w:hAnsiTheme="minorHAnsi"/>
                <w:sz w:val="34"/>
                <w:vertAlign w:val="subscript"/>
              </w:rPr>
              <w:t xml:space="preserve"> </w:t>
            </w:r>
            <w:r w:rsidRPr="00547022">
              <w:rPr>
                <w:rFonts w:asciiTheme="minorHAnsi" w:hAnsiTheme="minorHAnsi"/>
                <w:sz w:val="34"/>
                <w:vertAlign w:val="subscript"/>
              </w:rPr>
              <w:tab/>
            </w:r>
            <w:r w:rsidRPr="00547022">
              <w:rPr>
                <w:rFonts w:asciiTheme="minorHAnsi" w:hAnsiTheme="minorHAnsi"/>
              </w:rPr>
              <w:t xml:space="preserve">  </w:t>
            </w:r>
          </w:p>
        </w:tc>
      </w:tr>
      <w:tr w:rsidR="00EB1B5E" w:rsidRPr="00547022" w14:paraId="4740CAFF"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023F6D2F" w14:textId="05F63244" w:rsidR="00EB1B5E" w:rsidRPr="00547022" w:rsidRDefault="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Eind januari 2022</w:t>
            </w:r>
          </w:p>
        </w:tc>
        <w:tc>
          <w:tcPr>
            <w:tcW w:w="6408" w:type="dxa"/>
            <w:tcBorders>
              <w:top w:val="single" w:sz="4" w:space="0" w:color="000000"/>
              <w:left w:val="single" w:sz="4" w:space="0" w:color="000000"/>
              <w:bottom w:val="single" w:sz="4" w:space="0" w:color="000000"/>
              <w:right w:val="single" w:sz="4" w:space="0" w:color="000000"/>
            </w:tcBorders>
            <w:vAlign w:val="bottom"/>
          </w:tcPr>
          <w:p w14:paraId="478C548B" w14:textId="77777777"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 xml:space="preserve">Aanpassing maatregelen i.v.m. Covid-19.  </w:t>
            </w:r>
          </w:p>
          <w:p w14:paraId="564C46B1" w14:textId="63D819BC"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M.i.v. dinsdag 25 januari heeft het RIVM besloten dat kinderen waarvan een van de huisgenoten Corona heeft, niet meer in quarantaine hoeven. Wij hebben bij ouders aangegeven dat wij wel graag willen dat zij in dat geval hun kind testen of laten testen alvorens hij/zij wordt gebracht.</w:t>
            </w:r>
          </w:p>
        </w:tc>
      </w:tr>
      <w:tr w:rsidR="00EB1B5E" w:rsidRPr="00547022" w14:paraId="3E50888B"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27153639" w14:textId="79794659" w:rsidR="00EB1B5E" w:rsidRPr="00547022" w:rsidRDefault="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Eind februari 2022</w:t>
            </w:r>
          </w:p>
        </w:tc>
        <w:tc>
          <w:tcPr>
            <w:tcW w:w="6408" w:type="dxa"/>
            <w:tcBorders>
              <w:top w:val="single" w:sz="4" w:space="0" w:color="000000"/>
              <w:left w:val="single" w:sz="4" w:space="0" w:color="000000"/>
              <w:bottom w:val="single" w:sz="4" w:space="0" w:color="000000"/>
              <w:right w:val="single" w:sz="4" w:space="0" w:color="000000"/>
            </w:tcBorders>
            <w:vAlign w:val="bottom"/>
          </w:tcPr>
          <w:p w14:paraId="551CEC35" w14:textId="77777777"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 xml:space="preserve">Aanpassing maatregelen i.v.m. Covid-19.  </w:t>
            </w:r>
          </w:p>
          <w:p w14:paraId="73CDEED6" w14:textId="519E843F"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Omdat alle maatregelen zoals mondkapje, 1,5 meter afstand komen te vervallen hebben wij besloten ouders va 28 februari weer binnen te laten zoals voor Covid-19.</w:t>
            </w:r>
          </w:p>
        </w:tc>
      </w:tr>
      <w:tr w:rsidR="00EB1B5E" w:rsidRPr="00547022" w14:paraId="540E76AA"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6513DED6" w14:textId="38AF5F27" w:rsidR="00EB1B5E" w:rsidRPr="00547022" w:rsidRDefault="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Maart 2023</w:t>
            </w:r>
          </w:p>
        </w:tc>
        <w:tc>
          <w:tcPr>
            <w:tcW w:w="6408" w:type="dxa"/>
            <w:tcBorders>
              <w:top w:val="single" w:sz="4" w:space="0" w:color="000000"/>
              <w:left w:val="single" w:sz="4" w:space="0" w:color="000000"/>
              <w:bottom w:val="single" w:sz="4" w:space="0" w:color="000000"/>
              <w:right w:val="single" w:sz="4" w:space="0" w:color="000000"/>
            </w:tcBorders>
            <w:vAlign w:val="bottom"/>
          </w:tcPr>
          <w:p w14:paraId="4658B46C" w14:textId="3E3B4945"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Invoering nieuw vingerafdruksysteem. Andere systeem functioneerde niet meer naar behoren.</w:t>
            </w:r>
          </w:p>
        </w:tc>
      </w:tr>
      <w:tr w:rsidR="00EB1B5E" w:rsidRPr="00547022" w14:paraId="3939B817" w14:textId="77777777" w:rsidTr="00C1320D">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56A1D784" w14:textId="116B6EEA" w:rsidR="00EB1B5E" w:rsidRPr="00547022" w:rsidRDefault="00EB1B5E" w:rsidP="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December 2023</w:t>
            </w:r>
          </w:p>
        </w:tc>
        <w:tc>
          <w:tcPr>
            <w:tcW w:w="6408" w:type="dxa"/>
            <w:tcBorders>
              <w:top w:val="single" w:sz="4" w:space="0" w:color="000000"/>
              <w:left w:val="single" w:sz="4" w:space="0" w:color="000000"/>
              <w:bottom w:val="single" w:sz="4" w:space="0" w:color="000000"/>
              <w:right w:val="single" w:sz="4" w:space="0" w:color="000000"/>
            </w:tcBorders>
          </w:tcPr>
          <w:p w14:paraId="19D5C6D6" w14:textId="4E3693DB"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 xml:space="preserve">Plaatsing nieuwe trapjes boven (trap bij kleutergroep) en beneden (dreumesgroep). Oude waren aan vervanging toe. </w:t>
            </w:r>
          </w:p>
        </w:tc>
      </w:tr>
      <w:tr w:rsidR="00EB1B5E" w:rsidRPr="00547022" w14:paraId="7DF7D08B"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35D9D906" w14:textId="2614E173" w:rsidR="00EB1B5E" w:rsidRPr="00547022" w:rsidRDefault="00EB1B5E" w:rsidP="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Augustus 2024</w:t>
            </w:r>
          </w:p>
        </w:tc>
        <w:tc>
          <w:tcPr>
            <w:tcW w:w="6408" w:type="dxa"/>
            <w:tcBorders>
              <w:top w:val="single" w:sz="4" w:space="0" w:color="000000"/>
              <w:left w:val="single" w:sz="4" w:space="0" w:color="000000"/>
              <w:bottom w:val="single" w:sz="4" w:space="0" w:color="000000"/>
              <w:right w:val="single" w:sz="4" w:space="0" w:color="000000"/>
            </w:tcBorders>
            <w:vAlign w:val="bottom"/>
          </w:tcPr>
          <w:p w14:paraId="01679626" w14:textId="630E28FC"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Plaatsing van warmte werende schermen op ramen dreumesgroep en laten aanbrengen van een airco systeem boven op de peuter en kleutergroep om zo de temperatuur op warme dagen beter te kunnen reguleren.</w:t>
            </w:r>
          </w:p>
        </w:tc>
      </w:tr>
      <w:tr w:rsidR="00EB1B5E" w:rsidRPr="00547022" w14:paraId="75AE6DFC"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1081921A" w14:textId="5F56F5AA" w:rsidR="00EB1B5E" w:rsidRPr="00547022" w:rsidRDefault="00EB1B5E" w:rsidP="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Oktober 2024</w:t>
            </w:r>
          </w:p>
        </w:tc>
        <w:tc>
          <w:tcPr>
            <w:tcW w:w="6408" w:type="dxa"/>
            <w:tcBorders>
              <w:top w:val="single" w:sz="4" w:space="0" w:color="000000"/>
              <w:left w:val="single" w:sz="4" w:space="0" w:color="000000"/>
              <w:bottom w:val="single" w:sz="4" w:space="0" w:color="000000"/>
              <w:right w:val="single" w:sz="4" w:space="0" w:color="000000"/>
            </w:tcBorders>
            <w:vAlign w:val="bottom"/>
          </w:tcPr>
          <w:p w14:paraId="55CEB2CE" w14:textId="39D870A1"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Plaatsen van deurstrip buitendeur dreumesgroep en vervangen deurstrip slaapkamers dreumesgroep en op deur peutergroep omdat degene die er zaten scheuren hadden.</w:t>
            </w:r>
          </w:p>
        </w:tc>
      </w:tr>
      <w:tr w:rsidR="00EB1B5E" w:rsidRPr="00547022" w14:paraId="1678223E" w14:textId="77777777" w:rsidTr="00127D53">
        <w:trPr>
          <w:trHeight w:val="662"/>
        </w:trPr>
        <w:tc>
          <w:tcPr>
            <w:tcW w:w="2520" w:type="dxa"/>
            <w:tcBorders>
              <w:top w:val="single" w:sz="4" w:space="0" w:color="000000"/>
              <w:left w:val="single" w:sz="4" w:space="0" w:color="000000"/>
              <w:bottom w:val="single" w:sz="4" w:space="0" w:color="000000"/>
              <w:right w:val="single" w:sz="4" w:space="0" w:color="000000"/>
            </w:tcBorders>
            <w:vAlign w:val="bottom"/>
          </w:tcPr>
          <w:p w14:paraId="42497F78" w14:textId="48F4E761" w:rsidR="00EB1B5E" w:rsidRPr="00547022" w:rsidRDefault="00EB1B5E" w:rsidP="00EB1B5E">
            <w:pPr>
              <w:spacing w:after="0" w:line="259" w:lineRule="auto"/>
              <w:ind w:left="0" w:right="0" w:firstLine="0"/>
              <w:rPr>
                <w:rFonts w:asciiTheme="minorHAnsi" w:eastAsia="Calibri" w:hAnsiTheme="minorHAnsi" w:cs="Calibri"/>
              </w:rPr>
            </w:pPr>
            <w:r w:rsidRPr="00547022">
              <w:rPr>
                <w:rFonts w:asciiTheme="minorHAnsi" w:eastAsia="Calibri" w:hAnsiTheme="minorHAnsi" w:cs="Calibri"/>
              </w:rPr>
              <w:t>December 2024</w:t>
            </w:r>
          </w:p>
        </w:tc>
        <w:tc>
          <w:tcPr>
            <w:tcW w:w="6408" w:type="dxa"/>
            <w:tcBorders>
              <w:top w:val="single" w:sz="4" w:space="0" w:color="000000"/>
              <w:left w:val="single" w:sz="4" w:space="0" w:color="000000"/>
              <w:bottom w:val="single" w:sz="4" w:space="0" w:color="000000"/>
              <w:right w:val="single" w:sz="4" w:space="0" w:color="000000"/>
            </w:tcBorders>
            <w:vAlign w:val="bottom"/>
          </w:tcPr>
          <w:p w14:paraId="18ABEB8C" w14:textId="680C8107" w:rsidR="00EB1B5E" w:rsidRPr="00547022" w:rsidRDefault="00EB1B5E" w:rsidP="00EB1B5E">
            <w:pPr>
              <w:spacing w:after="0" w:line="259" w:lineRule="auto"/>
              <w:ind w:left="0" w:right="0" w:firstLine="0"/>
              <w:rPr>
                <w:rFonts w:asciiTheme="minorHAnsi" w:hAnsiTheme="minorHAnsi"/>
              </w:rPr>
            </w:pPr>
            <w:r w:rsidRPr="00547022">
              <w:rPr>
                <w:rFonts w:asciiTheme="minorHAnsi" w:hAnsiTheme="minorHAnsi"/>
              </w:rPr>
              <w:t>Plaatsen van nieuwe traphekjes boven en onderaan de trap bij voordeur en bij peuter en kleutergroep. De traphekjes die er zaten vonden wij niet veilig meer.</w:t>
            </w:r>
          </w:p>
        </w:tc>
      </w:tr>
    </w:tbl>
    <w:p w14:paraId="3E3923E6" w14:textId="77777777" w:rsidR="001F1BA8" w:rsidRPr="00B81274" w:rsidRDefault="00000000">
      <w:pPr>
        <w:spacing w:after="41" w:line="259" w:lineRule="auto"/>
        <w:ind w:left="72" w:right="0" w:firstLine="0"/>
        <w:rPr>
          <w:rFonts w:asciiTheme="minorHAnsi" w:hAnsiTheme="minorHAnsi"/>
        </w:rPr>
      </w:pPr>
      <w:r w:rsidRPr="00B81274">
        <w:rPr>
          <w:rFonts w:asciiTheme="minorHAnsi" w:hAnsiTheme="minorHAnsi"/>
        </w:rPr>
        <w:t xml:space="preserve"> </w:t>
      </w:r>
    </w:p>
    <w:sectPr w:rsidR="001F1BA8" w:rsidRPr="00B81274">
      <w:footerReference w:type="even" r:id="rId9"/>
      <w:footerReference w:type="default" r:id="rId10"/>
      <w:footerReference w:type="first" r:id="rId11"/>
      <w:pgSz w:w="11906" w:h="16838"/>
      <w:pgMar w:top="852" w:right="968" w:bottom="1494" w:left="1061"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35C4F" w14:textId="77777777" w:rsidR="00BE7D61" w:rsidRDefault="00BE7D61">
      <w:pPr>
        <w:spacing w:after="0" w:line="240" w:lineRule="auto"/>
      </w:pPr>
      <w:r>
        <w:separator/>
      </w:r>
    </w:p>
  </w:endnote>
  <w:endnote w:type="continuationSeparator" w:id="0">
    <w:p w14:paraId="2264424B" w14:textId="77777777" w:rsidR="00BE7D61" w:rsidRDefault="00BE7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BF665" w14:textId="77777777" w:rsidR="001F1BA8" w:rsidRDefault="00000000">
    <w:pPr>
      <w:spacing w:after="0" w:line="259" w:lineRule="auto"/>
      <w:ind w:left="1373" w:right="0" w:firstLine="0"/>
    </w:pPr>
    <w:r>
      <w:rPr>
        <w:sz w:val="18"/>
      </w:rPr>
      <w:t xml:space="preserve">Kinderdagverblijf en buitenschoolse opvang Banjer, </w:t>
    </w:r>
    <w:proofErr w:type="spellStart"/>
    <w:r>
      <w:rPr>
        <w:sz w:val="18"/>
      </w:rPr>
      <w:t>Ekelshoek</w:t>
    </w:r>
    <w:proofErr w:type="spellEnd"/>
    <w:r>
      <w:rPr>
        <w:sz w:val="18"/>
      </w:rPr>
      <w:t xml:space="preserve"> 21, 1261 TT Blaricum. </w:t>
    </w:r>
  </w:p>
  <w:p w14:paraId="73085B80" w14:textId="77777777" w:rsidR="001F1BA8" w:rsidRDefault="00000000">
    <w:pPr>
      <w:spacing w:after="0" w:line="259" w:lineRule="auto"/>
      <w:ind w:left="1169" w:right="0" w:firstLine="0"/>
    </w:pPr>
    <w:r>
      <w:rPr>
        <w:sz w:val="18"/>
      </w:rPr>
      <w:t>Tel. 035-5389081 Fax. 035-5330963 www.kdvbanjer.nl  KvK 32099332 Gooi en Eemland.</w:t>
    </w:r>
    <w:r>
      <w:rPr>
        <w:rFonts w:ascii="Times New Roman" w:eastAsia="Times New Roman" w:hAnsi="Times New Roman" w:cs="Times New Roman"/>
        <w:sz w:val="24"/>
      </w:rPr>
      <w:t xml:space="preserve"> </w:t>
    </w:r>
  </w:p>
  <w:p w14:paraId="22AB4366" w14:textId="77777777" w:rsidR="001F1BA8" w:rsidRDefault="00000000">
    <w:pPr>
      <w:spacing w:after="0" w:line="259" w:lineRule="auto"/>
      <w:ind w:left="72" w:right="0" w:firstLine="0"/>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743177"/>
      <w:docPartObj>
        <w:docPartGallery w:val="Page Numbers (Bottom of Page)"/>
        <w:docPartUnique/>
      </w:docPartObj>
    </w:sdtPr>
    <w:sdtContent>
      <w:p w14:paraId="6F82680A" w14:textId="0778DED0" w:rsidR="00BB698B" w:rsidRDefault="00BB698B">
        <w:pPr>
          <w:pStyle w:val="Voettekst"/>
          <w:jc w:val="right"/>
        </w:pPr>
        <w:r>
          <w:fldChar w:fldCharType="begin"/>
        </w:r>
        <w:r>
          <w:instrText>PAGE   \* MERGEFORMAT</w:instrText>
        </w:r>
        <w:r>
          <w:fldChar w:fldCharType="separate"/>
        </w:r>
        <w:r>
          <w:t>2</w:t>
        </w:r>
        <w:r>
          <w:fldChar w:fldCharType="end"/>
        </w:r>
      </w:p>
    </w:sdtContent>
  </w:sdt>
  <w:p w14:paraId="3F815AE6" w14:textId="260F518B" w:rsidR="001F1BA8" w:rsidRDefault="001F1BA8">
    <w:pPr>
      <w:spacing w:after="0" w:line="259" w:lineRule="auto"/>
      <w:ind w:left="72" w:righ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1AB56" w14:textId="77777777" w:rsidR="001F1BA8" w:rsidRDefault="00000000">
    <w:pPr>
      <w:spacing w:after="0" w:line="259" w:lineRule="auto"/>
      <w:ind w:left="1373" w:right="0" w:firstLine="0"/>
    </w:pPr>
    <w:r>
      <w:rPr>
        <w:sz w:val="18"/>
      </w:rPr>
      <w:t xml:space="preserve">Kinderdagverblijf en buitenschoolse opvang Banjer, </w:t>
    </w:r>
    <w:proofErr w:type="spellStart"/>
    <w:r>
      <w:rPr>
        <w:sz w:val="18"/>
      </w:rPr>
      <w:t>Ekelshoek</w:t>
    </w:r>
    <w:proofErr w:type="spellEnd"/>
    <w:r>
      <w:rPr>
        <w:sz w:val="18"/>
      </w:rPr>
      <w:t xml:space="preserve"> 21, 1261 TT Blaricum. </w:t>
    </w:r>
  </w:p>
  <w:p w14:paraId="7DD6A78E" w14:textId="77777777" w:rsidR="001F1BA8" w:rsidRDefault="00000000">
    <w:pPr>
      <w:spacing w:after="0" w:line="259" w:lineRule="auto"/>
      <w:ind w:left="1169" w:right="0" w:firstLine="0"/>
    </w:pPr>
    <w:r>
      <w:rPr>
        <w:sz w:val="18"/>
      </w:rPr>
      <w:t>Tel. 035-5389081 Fax. 035-5330963 www.kdvbanjer.nl  KvK 32099332 Gooi en Eemland.</w:t>
    </w:r>
    <w:r>
      <w:rPr>
        <w:rFonts w:ascii="Times New Roman" w:eastAsia="Times New Roman" w:hAnsi="Times New Roman" w:cs="Times New Roman"/>
        <w:sz w:val="24"/>
      </w:rPr>
      <w:t xml:space="preserve"> </w:t>
    </w:r>
  </w:p>
  <w:p w14:paraId="2EE6DDF6" w14:textId="77777777" w:rsidR="001F1BA8" w:rsidRDefault="00000000">
    <w:pPr>
      <w:spacing w:after="0" w:line="259" w:lineRule="auto"/>
      <w:ind w:left="72" w:right="0" w:firstLine="0"/>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3B054" w14:textId="77777777" w:rsidR="00BE7D61" w:rsidRDefault="00BE7D61">
      <w:pPr>
        <w:spacing w:after="0" w:line="240" w:lineRule="auto"/>
      </w:pPr>
      <w:r>
        <w:separator/>
      </w:r>
    </w:p>
  </w:footnote>
  <w:footnote w:type="continuationSeparator" w:id="0">
    <w:p w14:paraId="36053BE7" w14:textId="77777777" w:rsidR="00BE7D61" w:rsidRDefault="00BE7D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6470"/>
    <w:multiLevelType w:val="hybridMultilevel"/>
    <w:tmpl w:val="2C02A8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A2157E"/>
    <w:multiLevelType w:val="hybridMultilevel"/>
    <w:tmpl w:val="E8466B80"/>
    <w:lvl w:ilvl="0" w:tplc="0413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 w15:restartNumberingAfterBreak="0">
    <w:nsid w:val="21B02504"/>
    <w:multiLevelType w:val="hybridMultilevel"/>
    <w:tmpl w:val="21CA9184"/>
    <w:lvl w:ilvl="0" w:tplc="04130001">
      <w:start w:val="1"/>
      <w:numFmt w:val="bullet"/>
      <w:lvlText w:val=""/>
      <w:lvlJc w:val="left"/>
      <w:pPr>
        <w:ind w:left="417" w:hanging="360"/>
      </w:pPr>
      <w:rPr>
        <w:rFonts w:ascii="Symbol" w:hAnsi="Symbol" w:hint="default"/>
      </w:rPr>
    </w:lvl>
    <w:lvl w:ilvl="1" w:tplc="04130003" w:tentative="1">
      <w:start w:val="1"/>
      <w:numFmt w:val="bullet"/>
      <w:lvlText w:val="o"/>
      <w:lvlJc w:val="left"/>
      <w:pPr>
        <w:ind w:left="1137" w:hanging="360"/>
      </w:pPr>
      <w:rPr>
        <w:rFonts w:ascii="Courier New" w:hAnsi="Courier New" w:cs="Courier New" w:hint="default"/>
      </w:rPr>
    </w:lvl>
    <w:lvl w:ilvl="2" w:tplc="04130005" w:tentative="1">
      <w:start w:val="1"/>
      <w:numFmt w:val="bullet"/>
      <w:lvlText w:val=""/>
      <w:lvlJc w:val="left"/>
      <w:pPr>
        <w:ind w:left="1857" w:hanging="360"/>
      </w:pPr>
      <w:rPr>
        <w:rFonts w:ascii="Wingdings" w:hAnsi="Wingdings" w:hint="default"/>
      </w:rPr>
    </w:lvl>
    <w:lvl w:ilvl="3" w:tplc="04130001" w:tentative="1">
      <w:start w:val="1"/>
      <w:numFmt w:val="bullet"/>
      <w:lvlText w:val=""/>
      <w:lvlJc w:val="left"/>
      <w:pPr>
        <w:ind w:left="2577" w:hanging="360"/>
      </w:pPr>
      <w:rPr>
        <w:rFonts w:ascii="Symbol" w:hAnsi="Symbol" w:hint="default"/>
      </w:rPr>
    </w:lvl>
    <w:lvl w:ilvl="4" w:tplc="04130003" w:tentative="1">
      <w:start w:val="1"/>
      <w:numFmt w:val="bullet"/>
      <w:lvlText w:val="o"/>
      <w:lvlJc w:val="left"/>
      <w:pPr>
        <w:ind w:left="3297" w:hanging="360"/>
      </w:pPr>
      <w:rPr>
        <w:rFonts w:ascii="Courier New" w:hAnsi="Courier New" w:cs="Courier New" w:hint="default"/>
      </w:rPr>
    </w:lvl>
    <w:lvl w:ilvl="5" w:tplc="04130005" w:tentative="1">
      <w:start w:val="1"/>
      <w:numFmt w:val="bullet"/>
      <w:lvlText w:val=""/>
      <w:lvlJc w:val="left"/>
      <w:pPr>
        <w:ind w:left="4017" w:hanging="360"/>
      </w:pPr>
      <w:rPr>
        <w:rFonts w:ascii="Wingdings" w:hAnsi="Wingdings" w:hint="default"/>
      </w:rPr>
    </w:lvl>
    <w:lvl w:ilvl="6" w:tplc="04130001" w:tentative="1">
      <w:start w:val="1"/>
      <w:numFmt w:val="bullet"/>
      <w:lvlText w:val=""/>
      <w:lvlJc w:val="left"/>
      <w:pPr>
        <w:ind w:left="4737" w:hanging="360"/>
      </w:pPr>
      <w:rPr>
        <w:rFonts w:ascii="Symbol" w:hAnsi="Symbol" w:hint="default"/>
      </w:rPr>
    </w:lvl>
    <w:lvl w:ilvl="7" w:tplc="04130003" w:tentative="1">
      <w:start w:val="1"/>
      <w:numFmt w:val="bullet"/>
      <w:lvlText w:val="o"/>
      <w:lvlJc w:val="left"/>
      <w:pPr>
        <w:ind w:left="5457" w:hanging="360"/>
      </w:pPr>
      <w:rPr>
        <w:rFonts w:ascii="Courier New" w:hAnsi="Courier New" w:cs="Courier New" w:hint="default"/>
      </w:rPr>
    </w:lvl>
    <w:lvl w:ilvl="8" w:tplc="04130005" w:tentative="1">
      <w:start w:val="1"/>
      <w:numFmt w:val="bullet"/>
      <w:lvlText w:val=""/>
      <w:lvlJc w:val="left"/>
      <w:pPr>
        <w:ind w:left="6177" w:hanging="360"/>
      </w:pPr>
      <w:rPr>
        <w:rFonts w:ascii="Wingdings" w:hAnsi="Wingdings" w:hint="default"/>
      </w:rPr>
    </w:lvl>
  </w:abstractNum>
  <w:abstractNum w:abstractNumId="3" w15:restartNumberingAfterBreak="0">
    <w:nsid w:val="23861230"/>
    <w:multiLevelType w:val="hybridMultilevel"/>
    <w:tmpl w:val="94982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B1E5172"/>
    <w:multiLevelType w:val="hybridMultilevel"/>
    <w:tmpl w:val="4A5E6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CCA6E93"/>
    <w:multiLevelType w:val="hybridMultilevel"/>
    <w:tmpl w:val="796ED3DE"/>
    <w:lvl w:ilvl="0" w:tplc="90441A0A">
      <w:start w:val="1"/>
      <w:numFmt w:val="bullet"/>
      <w:lvlText w:val="•"/>
      <w:lvlJc w:val="left"/>
      <w:pPr>
        <w:ind w:left="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14F464">
      <w:start w:val="1"/>
      <w:numFmt w:val="bullet"/>
      <w:lvlText w:val="o"/>
      <w:lvlJc w:val="left"/>
      <w:pPr>
        <w:ind w:left="14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C8585E">
      <w:start w:val="1"/>
      <w:numFmt w:val="bullet"/>
      <w:lvlText w:val="▪"/>
      <w:lvlJc w:val="left"/>
      <w:pPr>
        <w:ind w:left="21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8CA44BC">
      <w:start w:val="1"/>
      <w:numFmt w:val="bullet"/>
      <w:lvlText w:val="•"/>
      <w:lvlJc w:val="left"/>
      <w:pPr>
        <w:ind w:left="2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EC764A">
      <w:start w:val="1"/>
      <w:numFmt w:val="bullet"/>
      <w:lvlText w:val="o"/>
      <w:lvlJc w:val="left"/>
      <w:pPr>
        <w:ind w:left="36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7E33AE">
      <w:start w:val="1"/>
      <w:numFmt w:val="bullet"/>
      <w:lvlText w:val="▪"/>
      <w:lvlJc w:val="left"/>
      <w:pPr>
        <w:ind w:left="43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D4ADD0">
      <w:start w:val="1"/>
      <w:numFmt w:val="bullet"/>
      <w:lvlText w:val="•"/>
      <w:lvlJc w:val="left"/>
      <w:pPr>
        <w:ind w:left="5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28A6204">
      <w:start w:val="1"/>
      <w:numFmt w:val="bullet"/>
      <w:lvlText w:val="o"/>
      <w:lvlJc w:val="left"/>
      <w:pPr>
        <w:ind w:left="57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1C0E8E">
      <w:start w:val="1"/>
      <w:numFmt w:val="bullet"/>
      <w:lvlText w:val="▪"/>
      <w:lvlJc w:val="left"/>
      <w:pPr>
        <w:ind w:left="65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3796A93"/>
    <w:multiLevelType w:val="hybridMultilevel"/>
    <w:tmpl w:val="B2666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EA25BA"/>
    <w:multiLevelType w:val="hybridMultilevel"/>
    <w:tmpl w:val="381A967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3A935C08"/>
    <w:multiLevelType w:val="hybridMultilevel"/>
    <w:tmpl w:val="B6B60CF0"/>
    <w:lvl w:ilvl="0" w:tplc="04130001">
      <w:start w:val="1"/>
      <w:numFmt w:val="bullet"/>
      <w:lvlText w:val=""/>
      <w:lvlJc w:val="left"/>
      <w:pPr>
        <w:ind w:left="792" w:hanging="360"/>
      </w:pPr>
      <w:rPr>
        <w:rFonts w:ascii="Symbol" w:hAnsi="Symbol"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9" w15:restartNumberingAfterBreak="0">
    <w:nsid w:val="401935CE"/>
    <w:multiLevelType w:val="hybridMultilevel"/>
    <w:tmpl w:val="413042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2D20136"/>
    <w:multiLevelType w:val="hybridMultilevel"/>
    <w:tmpl w:val="1D0E2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3D26B65"/>
    <w:multiLevelType w:val="hybridMultilevel"/>
    <w:tmpl w:val="A0CAF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9E2706B"/>
    <w:multiLevelType w:val="multilevel"/>
    <w:tmpl w:val="FB905D08"/>
    <w:lvl w:ilvl="0">
      <w:start w:val="3"/>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FCC281B"/>
    <w:multiLevelType w:val="hybridMultilevel"/>
    <w:tmpl w:val="6EE85AFC"/>
    <w:lvl w:ilvl="0" w:tplc="04130001">
      <w:start w:val="1"/>
      <w:numFmt w:val="bullet"/>
      <w:lvlText w:val=""/>
      <w:lvlJc w:val="left"/>
      <w:pPr>
        <w:ind w:left="777" w:hanging="360"/>
      </w:pPr>
      <w:rPr>
        <w:rFonts w:ascii="Symbol" w:hAnsi="Symbol" w:hint="default"/>
      </w:rPr>
    </w:lvl>
    <w:lvl w:ilvl="1" w:tplc="F2B00134">
      <w:numFmt w:val="bullet"/>
      <w:lvlText w:val="-"/>
      <w:lvlJc w:val="left"/>
      <w:pPr>
        <w:ind w:left="1497" w:hanging="360"/>
      </w:pPr>
      <w:rPr>
        <w:rFonts w:ascii="Aptos" w:eastAsia="Comic Sans MS" w:hAnsi="Aptos" w:cs="Comic Sans MS"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4" w15:restartNumberingAfterBreak="0">
    <w:nsid w:val="74C913A3"/>
    <w:multiLevelType w:val="hybridMultilevel"/>
    <w:tmpl w:val="226AB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7A67B73"/>
    <w:multiLevelType w:val="hybridMultilevel"/>
    <w:tmpl w:val="14DCA1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F343284"/>
    <w:multiLevelType w:val="hybridMultilevel"/>
    <w:tmpl w:val="E60ABE96"/>
    <w:lvl w:ilvl="0" w:tplc="04130001">
      <w:start w:val="1"/>
      <w:numFmt w:val="bullet"/>
      <w:lvlText w:val=""/>
      <w:lvlJc w:val="left"/>
      <w:pPr>
        <w:ind w:left="216"/>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BE2D7EE">
      <w:start w:val="1"/>
      <w:numFmt w:val="bullet"/>
      <w:lvlText w:val="o"/>
      <w:lvlJc w:val="left"/>
      <w:pPr>
        <w:ind w:left="10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2" w:tplc="6F00F218">
      <w:start w:val="1"/>
      <w:numFmt w:val="bullet"/>
      <w:lvlText w:val="▪"/>
      <w:lvlJc w:val="left"/>
      <w:pPr>
        <w:ind w:left="18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3" w:tplc="4DFC4784">
      <w:start w:val="1"/>
      <w:numFmt w:val="bullet"/>
      <w:lvlText w:val="•"/>
      <w:lvlJc w:val="left"/>
      <w:pPr>
        <w:ind w:left="25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4" w:tplc="E7CAD482">
      <w:start w:val="1"/>
      <w:numFmt w:val="bullet"/>
      <w:lvlText w:val="o"/>
      <w:lvlJc w:val="left"/>
      <w:pPr>
        <w:ind w:left="324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5" w:tplc="3788A514">
      <w:start w:val="1"/>
      <w:numFmt w:val="bullet"/>
      <w:lvlText w:val="▪"/>
      <w:lvlJc w:val="left"/>
      <w:pPr>
        <w:ind w:left="396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6" w:tplc="73A04878">
      <w:start w:val="1"/>
      <w:numFmt w:val="bullet"/>
      <w:lvlText w:val="•"/>
      <w:lvlJc w:val="left"/>
      <w:pPr>
        <w:ind w:left="468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7" w:tplc="79BA4F18">
      <w:start w:val="1"/>
      <w:numFmt w:val="bullet"/>
      <w:lvlText w:val="o"/>
      <w:lvlJc w:val="left"/>
      <w:pPr>
        <w:ind w:left="540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lvl w:ilvl="8" w:tplc="E1286A8C">
      <w:start w:val="1"/>
      <w:numFmt w:val="bullet"/>
      <w:lvlText w:val="▪"/>
      <w:lvlJc w:val="left"/>
      <w:pPr>
        <w:ind w:left="6120"/>
      </w:pPr>
      <w:rPr>
        <w:rFonts w:ascii="Comic Sans MS" w:eastAsia="Comic Sans MS" w:hAnsi="Comic Sans MS" w:cs="Comic Sans MS"/>
        <w:b w:val="0"/>
        <w:i w:val="0"/>
        <w:strike w:val="0"/>
        <w:dstrike w:val="0"/>
        <w:color w:val="000000"/>
        <w:sz w:val="22"/>
        <w:szCs w:val="22"/>
        <w:u w:val="none" w:color="000000"/>
        <w:bdr w:val="none" w:sz="0" w:space="0" w:color="auto"/>
        <w:shd w:val="clear" w:color="auto" w:fill="auto"/>
        <w:vertAlign w:val="baseline"/>
      </w:rPr>
    </w:lvl>
  </w:abstractNum>
  <w:num w:numId="1" w16cid:durableId="2115664634">
    <w:abstractNumId w:val="16"/>
  </w:num>
  <w:num w:numId="2" w16cid:durableId="1901941760">
    <w:abstractNumId w:val="5"/>
  </w:num>
  <w:num w:numId="3" w16cid:durableId="1790708731">
    <w:abstractNumId w:val="2"/>
  </w:num>
  <w:num w:numId="4" w16cid:durableId="1012610165">
    <w:abstractNumId w:val="1"/>
  </w:num>
  <w:num w:numId="5" w16cid:durableId="1212109681">
    <w:abstractNumId w:val="12"/>
  </w:num>
  <w:num w:numId="6" w16cid:durableId="845172119">
    <w:abstractNumId w:val="13"/>
  </w:num>
  <w:num w:numId="7" w16cid:durableId="1410540103">
    <w:abstractNumId w:val="6"/>
  </w:num>
  <w:num w:numId="8" w16cid:durableId="835726206">
    <w:abstractNumId w:val="9"/>
  </w:num>
  <w:num w:numId="9" w16cid:durableId="16078914">
    <w:abstractNumId w:val="4"/>
  </w:num>
  <w:num w:numId="10" w16cid:durableId="1275750547">
    <w:abstractNumId w:val="3"/>
  </w:num>
  <w:num w:numId="11" w16cid:durableId="2032299815">
    <w:abstractNumId w:val="0"/>
  </w:num>
  <w:num w:numId="12" w16cid:durableId="823661814">
    <w:abstractNumId w:val="10"/>
  </w:num>
  <w:num w:numId="13" w16cid:durableId="318392276">
    <w:abstractNumId w:val="11"/>
  </w:num>
  <w:num w:numId="14" w16cid:durableId="1000079470">
    <w:abstractNumId w:val="8"/>
  </w:num>
  <w:num w:numId="15" w16cid:durableId="1289697720">
    <w:abstractNumId w:val="15"/>
  </w:num>
  <w:num w:numId="16" w16cid:durableId="1199782054">
    <w:abstractNumId w:val="14"/>
  </w:num>
  <w:num w:numId="17" w16cid:durableId="1232546663">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BA8"/>
    <w:rsid w:val="000359EC"/>
    <w:rsid w:val="000630A7"/>
    <w:rsid w:val="000A1A04"/>
    <w:rsid w:val="000D6C4A"/>
    <w:rsid w:val="00127D53"/>
    <w:rsid w:val="00171608"/>
    <w:rsid w:val="001F1BA8"/>
    <w:rsid w:val="00250930"/>
    <w:rsid w:val="002C7BFE"/>
    <w:rsid w:val="00306E43"/>
    <w:rsid w:val="00313243"/>
    <w:rsid w:val="004508EC"/>
    <w:rsid w:val="00547022"/>
    <w:rsid w:val="00584A65"/>
    <w:rsid w:val="00587C94"/>
    <w:rsid w:val="005D5114"/>
    <w:rsid w:val="00611606"/>
    <w:rsid w:val="00612A4F"/>
    <w:rsid w:val="006734BB"/>
    <w:rsid w:val="00687558"/>
    <w:rsid w:val="006A72C8"/>
    <w:rsid w:val="006B32F1"/>
    <w:rsid w:val="00736DDD"/>
    <w:rsid w:val="007634CF"/>
    <w:rsid w:val="00767DE7"/>
    <w:rsid w:val="00884745"/>
    <w:rsid w:val="008A6ABD"/>
    <w:rsid w:val="008E3B43"/>
    <w:rsid w:val="008E3CE8"/>
    <w:rsid w:val="00946D45"/>
    <w:rsid w:val="00987F80"/>
    <w:rsid w:val="009C7AEF"/>
    <w:rsid w:val="00A04BF0"/>
    <w:rsid w:val="00A12B3C"/>
    <w:rsid w:val="00A442E1"/>
    <w:rsid w:val="00A57DE0"/>
    <w:rsid w:val="00A80F15"/>
    <w:rsid w:val="00A81106"/>
    <w:rsid w:val="00A823E9"/>
    <w:rsid w:val="00AC1E0F"/>
    <w:rsid w:val="00AD5BF4"/>
    <w:rsid w:val="00B34827"/>
    <w:rsid w:val="00B81274"/>
    <w:rsid w:val="00BB698B"/>
    <w:rsid w:val="00BD34F9"/>
    <w:rsid w:val="00BE7D61"/>
    <w:rsid w:val="00C44853"/>
    <w:rsid w:val="00D24527"/>
    <w:rsid w:val="00D47B94"/>
    <w:rsid w:val="00D86478"/>
    <w:rsid w:val="00D95930"/>
    <w:rsid w:val="00EB1B5E"/>
    <w:rsid w:val="00ED596F"/>
    <w:rsid w:val="00EF7D21"/>
    <w:rsid w:val="00F41C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A1948"/>
  <w15:docId w15:val="{F98670E5-7BCE-470D-9FB1-6F63CE2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5" w:line="248" w:lineRule="auto"/>
      <w:ind w:left="10" w:right="95" w:hanging="10"/>
    </w:pPr>
    <w:rPr>
      <w:rFonts w:ascii="Comic Sans MS" w:eastAsia="Comic Sans MS" w:hAnsi="Comic Sans MS" w:cs="Comic Sans MS"/>
      <w:color w:val="000000"/>
      <w:sz w:val="22"/>
    </w:rPr>
  </w:style>
  <w:style w:type="paragraph" w:styleId="Kop1">
    <w:name w:val="heading 1"/>
    <w:next w:val="Standaard"/>
    <w:link w:val="Kop1Char"/>
    <w:uiPriority w:val="9"/>
    <w:qFormat/>
    <w:pPr>
      <w:keepNext/>
      <w:keepLines/>
      <w:spacing w:after="0" w:line="259" w:lineRule="auto"/>
      <w:ind w:left="610"/>
      <w:outlineLvl w:val="0"/>
    </w:pPr>
    <w:rPr>
      <w:rFonts w:ascii="Comic Sans MS" w:eastAsia="Comic Sans MS" w:hAnsi="Comic Sans MS" w:cs="Comic Sans MS"/>
      <w:b/>
      <w:color w:val="000000"/>
      <w:sz w:val="48"/>
    </w:rPr>
  </w:style>
  <w:style w:type="paragraph" w:styleId="Kop2">
    <w:name w:val="heading 2"/>
    <w:next w:val="Standaard"/>
    <w:link w:val="Kop2Char"/>
    <w:uiPriority w:val="9"/>
    <w:unhideWhenUsed/>
    <w:qFormat/>
    <w:pPr>
      <w:keepNext/>
      <w:keepLines/>
      <w:spacing w:after="0" w:line="259" w:lineRule="auto"/>
      <w:ind w:left="10" w:right="97" w:hanging="10"/>
      <w:jc w:val="center"/>
      <w:outlineLvl w:val="1"/>
    </w:pPr>
    <w:rPr>
      <w:rFonts w:ascii="Comic Sans MS" w:eastAsia="Comic Sans MS" w:hAnsi="Comic Sans MS" w:cs="Comic Sans MS"/>
      <w:color w:val="0000FF"/>
      <w:sz w:val="32"/>
    </w:rPr>
  </w:style>
  <w:style w:type="paragraph" w:styleId="Kop3">
    <w:name w:val="heading 3"/>
    <w:next w:val="Standaard"/>
    <w:link w:val="Kop3Char"/>
    <w:uiPriority w:val="9"/>
    <w:unhideWhenUsed/>
    <w:qFormat/>
    <w:pPr>
      <w:keepNext/>
      <w:keepLines/>
      <w:spacing w:after="3" w:line="259" w:lineRule="auto"/>
      <w:ind w:left="3928" w:hanging="10"/>
      <w:outlineLvl w:val="2"/>
    </w:pPr>
    <w:rPr>
      <w:rFonts w:ascii="Comic Sans MS" w:eastAsia="Comic Sans MS" w:hAnsi="Comic Sans MS" w:cs="Comic Sans MS"/>
      <w:b/>
      <w:color w:val="000000"/>
      <w:sz w:val="28"/>
    </w:rPr>
  </w:style>
  <w:style w:type="paragraph" w:styleId="Kop4">
    <w:name w:val="heading 4"/>
    <w:next w:val="Standaard"/>
    <w:link w:val="Kop4Char"/>
    <w:uiPriority w:val="9"/>
    <w:unhideWhenUsed/>
    <w:qFormat/>
    <w:pPr>
      <w:keepNext/>
      <w:keepLines/>
      <w:spacing w:after="0" w:line="259" w:lineRule="auto"/>
      <w:ind w:left="82" w:hanging="10"/>
      <w:outlineLvl w:val="3"/>
    </w:pPr>
    <w:rPr>
      <w:rFonts w:ascii="Comic Sans MS" w:eastAsia="Comic Sans MS" w:hAnsi="Comic Sans MS" w:cs="Comic Sans MS"/>
      <w:b/>
      <w:color w:val="000000"/>
    </w:rPr>
  </w:style>
  <w:style w:type="paragraph" w:styleId="Kop5">
    <w:name w:val="heading 5"/>
    <w:next w:val="Standaard"/>
    <w:link w:val="Kop5Char"/>
    <w:uiPriority w:val="9"/>
    <w:unhideWhenUsed/>
    <w:qFormat/>
    <w:pPr>
      <w:keepNext/>
      <w:keepLines/>
      <w:spacing w:after="0" w:line="259" w:lineRule="auto"/>
      <w:ind w:left="82" w:hanging="10"/>
      <w:outlineLvl w:val="4"/>
    </w:pPr>
    <w:rPr>
      <w:rFonts w:ascii="Comic Sans MS" w:eastAsia="Comic Sans MS" w:hAnsi="Comic Sans MS" w:cs="Comic Sans MS"/>
      <w:b/>
      <w:color w:val="000000"/>
      <w:sz w:val="22"/>
    </w:rPr>
  </w:style>
  <w:style w:type="paragraph" w:styleId="Kop6">
    <w:name w:val="heading 6"/>
    <w:next w:val="Standaard"/>
    <w:link w:val="Kop6Char"/>
    <w:uiPriority w:val="9"/>
    <w:unhideWhenUsed/>
    <w:qFormat/>
    <w:pPr>
      <w:keepNext/>
      <w:keepLines/>
      <w:spacing w:after="0" w:line="259" w:lineRule="auto"/>
      <w:ind w:left="72"/>
      <w:outlineLvl w:val="5"/>
    </w:pPr>
    <w:rPr>
      <w:rFonts w:ascii="Comic Sans MS" w:eastAsia="Comic Sans MS" w:hAnsi="Comic Sans MS" w:cs="Comic Sans MS"/>
      <w:b/>
      <w:color w:val="000000"/>
      <w:sz w:val="23"/>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link w:val="Kop6"/>
    <w:rPr>
      <w:rFonts w:ascii="Comic Sans MS" w:eastAsia="Comic Sans MS" w:hAnsi="Comic Sans MS" w:cs="Comic Sans MS"/>
      <w:b/>
      <w:color w:val="000000"/>
      <w:sz w:val="23"/>
    </w:rPr>
  </w:style>
  <w:style w:type="character" w:customStyle="1" w:styleId="Kop2Char">
    <w:name w:val="Kop 2 Char"/>
    <w:link w:val="Kop2"/>
    <w:rPr>
      <w:rFonts w:ascii="Comic Sans MS" w:eastAsia="Comic Sans MS" w:hAnsi="Comic Sans MS" w:cs="Comic Sans MS"/>
      <w:color w:val="0000FF"/>
      <w:sz w:val="32"/>
    </w:rPr>
  </w:style>
  <w:style w:type="character" w:customStyle="1" w:styleId="Kop1Char">
    <w:name w:val="Kop 1 Char"/>
    <w:link w:val="Kop1"/>
    <w:rPr>
      <w:rFonts w:ascii="Comic Sans MS" w:eastAsia="Comic Sans MS" w:hAnsi="Comic Sans MS" w:cs="Comic Sans MS"/>
      <w:b/>
      <w:color w:val="000000"/>
      <w:sz w:val="48"/>
    </w:rPr>
  </w:style>
  <w:style w:type="character" w:customStyle="1" w:styleId="Kop5Char">
    <w:name w:val="Kop 5 Char"/>
    <w:link w:val="Kop5"/>
    <w:rPr>
      <w:rFonts w:ascii="Comic Sans MS" w:eastAsia="Comic Sans MS" w:hAnsi="Comic Sans MS" w:cs="Comic Sans MS"/>
      <w:b/>
      <w:color w:val="000000"/>
      <w:sz w:val="22"/>
    </w:rPr>
  </w:style>
  <w:style w:type="character" w:customStyle="1" w:styleId="Kop4Char">
    <w:name w:val="Kop 4 Char"/>
    <w:link w:val="Kop4"/>
    <w:rPr>
      <w:rFonts w:ascii="Comic Sans MS" w:eastAsia="Comic Sans MS" w:hAnsi="Comic Sans MS" w:cs="Comic Sans MS"/>
      <w:b/>
      <w:color w:val="000000"/>
      <w:sz w:val="24"/>
    </w:rPr>
  </w:style>
  <w:style w:type="character" w:customStyle="1" w:styleId="Kop3Char">
    <w:name w:val="Kop 3 Char"/>
    <w:link w:val="Kop3"/>
    <w:rPr>
      <w:rFonts w:ascii="Comic Sans MS" w:eastAsia="Comic Sans MS" w:hAnsi="Comic Sans MS" w:cs="Comic Sans MS"/>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34"/>
    <w:qFormat/>
    <w:rsid w:val="00736DDD"/>
    <w:pPr>
      <w:ind w:left="720"/>
      <w:contextualSpacing/>
    </w:pPr>
  </w:style>
  <w:style w:type="paragraph" w:styleId="Kopvaninhoudsopgave">
    <w:name w:val="TOC Heading"/>
    <w:basedOn w:val="Kop1"/>
    <w:next w:val="Standaard"/>
    <w:uiPriority w:val="39"/>
    <w:unhideWhenUsed/>
    <w:qFormat/>
    <w:rsid w:val="008A6ABD"/>
    <w:pPr>
      <w:spacing w:before="240"/>
      <w:ind w:left="0"/>
      <w:outlineLvl w:val="9"/>
    </w:pPr>
    <w:rPr>
      <w:rFonts w:asciiTheme="majorHAnsi" w:eastAsiaTheme="majorEastAsia" w:hAnsiTheme="majorHAnsi" w:cstheme="majorBidi"/>
      <w:b w:val="0"/>
      <w:color w:val="0F4761" w:themeColor="accent1" w:themeShade="BF"/>
      <w:kern w:val="0"/>
      <w:sz w:val="32"/>
      <w:szCs w:val="32"/>
      <w14:ligatures w14:val="none"/>
    </w:rPr>
  </w:style>
  <w:style w:type="paragraph" w:styleId="Inhopg1">
    <w:name w:val="toc 1"/>
    <w:basedOn w:val="Standaard"/>
    <w:next w:val="Standaard"/>
    <w:autoRedefine/>
    <w:uiPriority w:val="39"/>
    <w:unhideWhenUsed/>
    <w:rsid w:val="00B81274"/>
    <w:pPr>
      <w:tabs>
        <w:tab w:val="right" w:leader="dot" w:pos="9867"/>
      </w:tabs>
      <w:spacing w:after="100"/>
      <w:ind w:left="0"/>
    </w:pPr>
    <w:rPr>
      <w:rFonts w:asciiTheme="minorHAnsi" w:hAnsiTheme="minorHAnsi"/>
      <w:b/>
      <w:bCs/>
      <w:noProof/>
    </w:rPr>
  </w:style>
  <w:style w:type="paragraph" w:styleId="Inhopg2">
    <w:name w:val="toc 2"/>
    <w:basedOn w:val="Standaard"/>
    <w:next w:val="Standaard"/>
    <w:autoRedefine/>
    <w:uiPriority w:val="39"/>
    <w:unhideWhenUsed/>
    <w:rsid w:val="008A6ABD"/>
    <w:pPr>
      <w:spacing w:after="100"/>
      <w:ind w:left="220"/>
    </w:pPr>
  </w:style>
  <w:style w:type="paragraph" w:styleId="Inhopg3">
    <w:name w:val="toc 3"/>
    <w:basedOn w:val="Standaard"/>
    <w:next w:val="Standaard"/>
    <w:autoRedefine/>
    <w:uiPriority w:val="39"/>
    <w:unhideWhenUsed/>
    <w:rsid w:val="008A6ABD"/>
    <w:pPr>
      <w:spacing w:after="100"/>
      <w:ind w:left="440"/>
    </w:pPr>
  </w:style>
  <w:style w:type="character" w:styleId="Hyperlink">
    <w:name w:val="Hyperlink"/>
    <w:basedOn w:val="Standaardalinea-lettertype"/>
    <w:uiPriority w:val="99"/>
    <w:unhideWhenUsed/>
    <w:rsid w:val="008A6ABD"/>
    <w:rPr>
      <w:color w:val="467886" w:themeColor="hyperlink"/>
      <w:u w:val="single"/>
    </w:rPr>
  </w:style>
  <w:style w:type="paragraph" w:styleId="Koptekst">
    <w:name w:val="header"/>
    <w:basedOn w:val="Standaard"/>
    <w:link w:val="KoptekstChar"/>
    <w:uiPriority w:val="99"/>
    <w:unhideWhenUsed/>
    <w:rsid w:val="00BB698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698B"/>
    <w:rPr>
      <w:rFonts w:ascii="Comic Sans MS" w:eastAsia="Comic Sans MS" w:hAnsi="Comic Sans MS" w:cs="Comic Sans MS"/>
      <w:color w:val="000000"/>
      <w:sz w:val="22"/>
    </w:rPr>
  </w:style>
  <w:style w:type="paragraph" w:styleId="Voettekst">
    <w:name w:val="footer"/>
    <w:basedOn w:val="Standaard"/>
    <w:link w:val="VoettekstChar"/>
    <w:uiPriority w:val="99"/>
    <w:unhideWhenUsed/>
    <w:rsid w:val="00BB698B"/>
    <w:pPr>
      <w:tabs>
        <w:tab w:val="center" w:pos="4680"/>
        <w:tab w:val="right" w:pos="9360"/>
      </w:tabs>
      <w:spacing w:after="0" w:line="240" w:lineRule="auto"/>
      <w:ind w:left="0" w:right="0" w:firstLine="0"/>
    </w:pPr>
    <w:rPr>
      <w:rFonts w:asciiTheme="minorHAnsi" w:eastAsiaTheme="minorEastAsia" w:hAnsiTheme="minorHAnsi" w:cs="Times New Roman"/>
      <w:color w:val="auto"/>
      <w:kern w:val="0"/>
      <w:szCs w:val="22"/>
      <w14:ligatures w14:val="none"/>
    </w:rPr>
  </w:style>
  <w:style w:type="character" w:customStyle="1" w:styleId="VoettekstChar">
    <w:name w:val="Voettekst Char"/>
    <w:basedOn w:val="Standaardalinea-lettertype"/>
    <w:link w:val="Voettekst"/>
    <w:uiPriority w:val="99"/>
    <w:rsid w:val="00BB698B"/>
    <w:rPr>
      <w:rFonts w:cs="Times New Roman"/>
      <w:kern w:val="0"/>
      <w:sz w:val="22"/>
      <w:szCs w:val="22"/>
      <w14:ligatures w14:val="none"/>
    </w:rPr>
  </w:style>
  <w:style w:type="table" w:styleId="Tabelraster">
    <w:name w:val="Table Grid"/>
    <w:basedOn w:val="Standaardtabel"/>
    <w:uiPriority w:val="39"/>
    <w:rsid w:val="000D6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EE494D-CF08-4902-92F5-441CDE925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24</Pages>
  <Words>8522</Words>
  <Characters>46875</Characters>
  <Application>Microsoft Office Word</Application>
  <DocSecurity>0</DocSecurity>
  <Lines>390</Lines>
  <Paragraphs>110</Paragraphs>
  <ScaleCrop>false</ScaleCrop>
  <Company/>
  <LinksUpToDate>false</LinksUpToDate>
  <CharactersWithSpaces>55287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Kinderdagverblijf en buitenschoolse opvang</dc:title>
  <dc:subject/>
  <dc:creator>Steenbek</dc:creator>
  <cp:keywords/>
  <cp:lastModifiedBy>Marije Nieboer</cp:lastModifiedBy>
  <cp:revision>2</cp:revision>
  <dcterms:created xsi:type="dcterms:W3CDTF">2026-06-18T14:01:00Z</dcterms:created>
  <dcterms:modified xsi:type="dcterms:W3CDTF">2026-06-18T14:01:00Z</dcterms:modified>
</cp:coreProperties>
</file>